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A3" w:rsidRDefault="005218A3" w:rsidP="004204BA">
      <w:pPr>
        <w:pStyle w:val="Rubrik1"/>
        <w:rPr>
          <w:rFonts w:ascii="Arial" w:hAnsi="Arial" w:cs="Arial"/>
          <w:sz w:val="22"/>
          <w:szCs w:val="22"/>
        </w:rPr>
      </w:pPr>
    </w:p>
    <w:p w:rsidR="005218A3" w:rsidRDefault="005218A3" w:rsidP="004204BA">
      <w:pPr>
        <w:pStyle w:val="Rubrik1"/>
        <w:rPr>
          <w:rFonts w:ascii="Arial" w:hAnsi="Arial" w:cs="Arial"/>
          <w:sz w:val="22"/>
          <w:szCs w:val="22"/>
        </w:rPr>
      </w:pPr>
    </w:p>
    <w:p w:rsidR="004204BA" w:rsidRPr="005218A3" w:rsidRDefault="004204BA" w:rsidP="004204BA">
      <w:pPr>
        <w:pStyle w:val="Rubrik1"/>
        <w:rPr>
          <w:rFonts w:ascii="Arial" w:hAnsi="Arial" w:cs="Arial"/>
          <w:sz w:val="28"/>
          <w:szCs w:val="28"/>
        </w:rPr>
      </w:pPr>
      <w:r w:rsidRPr="005218A3">
        <w:rPr>
          <w:rFonts w:ascii="Arial" w:hAnsi="Arial" w:cs="Arial"/>
          <w:sz w:val="28"/>
          <w:szCs w:val="28"/>
        </w:rPr>
        <w:t xml:space="preserve">Utvärdering </w:t>
      </w:r>
      <w:r w:rsidR="001831AF">
        <w:rPr>
          <w:rFonts w:ascii="Arial" w:hAnsi="Arial" w:cs="Arial"/>
          <w:sz w:val="28"/>
          <w:szCs w:val="28"/>
        </w:rPr>
        <w:t xml:space="preserve">av </w:t>
      </w:r>
      <w:r w:rsidRPr="005218A3">
        <w:rPr>
          <w:rFonts w:ascii="Arial" w:hAnsi="Arial" w:cs="Arial"/>
          <w:sz w:val="28"/>
          <w:szCs w:val="28"/>
        </w:rPr>
        <w:t>grundutbi</w:t>
      </w:r>
      <w:r w:rsidR="001831AF">
        <w:rPr>
          <w:rFonts w:ascii="Arial" w:hAnsi="Arial" w:cs="Arial"/>
          <w:sz w:val="28"/>
          <w:szCs w:val="28"/>
        </w:rPr>
        <w:t>ldningen för förtroendevalda april-maj</w:t>
      </w:r>
      <w:r w:rsidRPr="005218A3">
        <w:rPr>
          <w:rFonts w:ascii="Arial" w:hAnsi="Arial" w:cs="Arial"/>
          <w:sz w:val="28"/>
          <w:szCs w:val="28"/>
        </w:rPr>
        <w:t xml:space="preserve"> 2015</w:t>
      </w:r>
    </w:p>
    <w:p w:rsidR="004204BA" w:rsidRPr="00AA5B8F" w:rsidRDefault="004204BA" w:rsidP="00E27B5F">
      <w:pPr>
        <w:rPr>
          <w:rFonts w:ascii="Arial" w:hAnsi="Arial" w:cs="Arial"/>
          <w:color w:val="000000"/>
          <w:sz w:val="22"/>
          <w:szCs w:val="22"/>
        </w:rPr>
      </w:pPr>
    </w:p>
    <w:p w:rsidR="00237B26" w:rsidRDefault="004204BA" w:rsidP="00E27B5F">
      <w:pPr>
        <w:rPr>
          <w:rFonts w:ascii="Arial" w:hAnsi="Arial" w:cs="Arial"/>
          <w:color w:val="000000"/>
          <w:sz w:val="22"/>
          <w:szCs w:val="22"/>
        </w:rPr>
      </w:pPr>
      <w:r w:rsidRPr="00AA5B8F">
        <w:rPr>
          <w:rFonts w:ascii="Arial" w:hAnsi="Arial" w:cs="Arial"/>
          <w:color w:val="000000"/>
          <w:sz w:val="22"/>
          <w:szCs w:val="22"/>
        </w:rPr>
        <w:t>Utbildningen har genomförts vid fyra tillfällen</w:t>
      </w:r>
      <w:r w:rsidR="004F0450" w:rsidRPr="00AA5B8F">
        <w:rPr>
          <w:rFonts w:ascii="Arial" w:hAnsi="Arial" w:cs="Arial"/>
          <w:color w:val="000000"/>
          <w:sz w:val="22"/>
          <w:szCs w:val="22"/>
        </w:rPr>
        <w:t xml:space="preserve">, två utbildningar </w:t>
      </w:r>
      <w:r w:rsidRPr="00AA5B8F">
        <w:rPr>
          <w:rFonts w:ascii="Arial" w:hAnsi="Arial" w:cs="Arial"/>
          <w:color w:val="000000"/>
          <w:sz w:val="22"/>
          <w:szCs w:val="22"/>
        </w:rPr>
        <w:t xml:space="preserve">x 2 dagar </w:t>
      </w:r>
      <w:r w:rsidR="00AA5B8F">
        <w:rPr>
          <w:rFonts w:ascii="Arial" w:hAnsi="Arial" w:cs="Arial"/>
          <w:color w:val="000000"/>
          <w:sz w:val="22"/>
          <w:szCs w:val="22"/>
        </w:rPr>
        <w:t>kl 08:30-16:</w:t>
      </w:r>
      <w:r w:rsidRPr="00AA5B8F">
        <w:rPr>
          <w:rFonts w:ascii="Arial" w:hAnsi="Arial" w:cs="Arial"/>
          <w:color w:val="000000"/>
          <w:sz w:val="22"/>
          <w:szCs w:val="22"/>
        </w:rPr>
        <w:t>30 samt</w:t>
      </w:r>
    </w:p>
    <w:p w:rsidR="004204BA" w:rsidRPr="00AA5B8F" w:rsidRDefault="004F0450" w:rsidP="00E27B5F">
      <w:pPr>
        <w:rPr>
          <w:rFonts w:ascii="Arial" w:hAnsi="Arial" w:cs="Arial"/>
          <w:color w:val="000000"/>
          <w:sz w:val="22"/>
          <w:szCs w:val="22"/>
        </w:rPr>
      </w:pPr>
      <w:r w:rsidRPr="00AA5B8F">
        <w:rPr>
          <w:rFonts w:ascii="Arial" w:hAnsi="Arial" w:cs="Arial"/>
          <w:color w:val="000000"/>
          <w:sz w:val="22"/>
          <w:szCs w:val="22"/>
        </w:rPr>
        <w:t xml:space="preserve">två utbildningar </w:t>
      </w:r>
      <w:r w:rsidR="004204BA" w:rsidRPr="00AA5B8F">
        <w:rPr>
          <w:rFonts w:ascii="Arial" w:hAnsi="Arial" w:cs="Arial"/>
          <w:color w:val="000000"/>
          <w:sz w:val="22"/>
          <w:szCs w:val="22"/>
        </w:rPr>
        <w:t>x 3 kvällar</w:t>
      </w:r>
      <w:r w:rsidR="00AA5B8F">
        <w:rPr>
          <w:rFonts w:ascii="Arial" w:hAnsi="Arial" w:cs="Arial"/>
          <w:color w:val="000000"/>
          <w:sz w:val="22"/>
          <w:szCs w:val="22"/>
        </w:rPr>
        <w:t xml:space="preserve"> kl 16:00-21:</w:t>
      </w:r>
      <w:r w:rsidR="004204BA" w:rsidRPr="00AA5B8F">
        <w:rPr>
          <w:rFonts w:ascii="Arial" w:hAnsi="Arial" w:cs="Arial"/>
          <w:color w:val="000000"/>
          <w:sz w:val="22"/>
          <w:szCs w:val="22"/>
        </w:rPr>
        <w:t xml:space="preserve">00. </w:t>
      </w:r>
      <w:r w:rsidR="003302AE" w:rsidRPr="00AA5B8F">
        <w:rPr>
          <w:rFonts w:ascii="Arial" w:hAnsi="Arial" w:cs="Arial"/>
          <w:color w:val="000000"/>
          <w:sz w:val="22"/>
          <w:szCs w:val="22"/>
        </w:rPr>
        <w:t xml:space="preserve">Vid tredje utbildningstillfället </w:t>
      </w:r>
      <w:r w:rsidR="00AA5B8F">
        <w:rPr>
          <w:rFonts w:ascii="Arial" w:hAnsi="Arial" w:cs="Arial"/>
          <w:color w:val="000000"/>
          <w:sz w:val="22"/>
          <w:szCs w:val="22"/>
        </w:rPr>
        <w:t xml:space="preserve">dagtid </w:t>
      </w:r>
      <w:r w:rsidR="003302AE" w:rsidRPr="00AA5B8F">
        <w:rPr>
          <w:rFonts w:ascii="Arial" w:hAnsi="Arial" w:cs="Arial"/>
          <w:color w:val="000000"/>
          <w:sz w:val="22"/>
          <w:szCs w:val="22"/>
        </w:rPr>
        <w:t>filmades föredragningarna. Filmerna finns tillgängliga för alla förtroendevalda på goteborg.se.</w:t>
      </w:r>
    </w:p>
    <w:p w:rsidR="004204BA" w:rsidRPr="00AA5B8F" w:rsidRDefault="004204BA" w:rsidP="00E27B5F">
      <w:pPr>
        <w:rPr>
          <w:rFonts w:ascii="Arial" w:hAnsi="Arial" w:cs="Arial"/>
          <w:color w:val="000000"/>
          <w:sz w:val="22"/>
          <w:szCs w:val="22"/>
        </w:rPr>
      </w:pPr>
    </w:p>
    <w:p w:rsidR="00AA5B8F" w:rsidRDefault="004204BA" w:rsidP="00E27B5F">
      <w:pPr>
        <w:rPr>
          <w:rFonts w:ascii="Arial" w:hAnsi="Arial" w:cs="Arial"/>
          <w:color w:val="000000"/>
          <w:sz w:val="22"/>
          <w:szCs w:val="22"/>
        </w:rPr>
      </w:pPr>
      <w:r w:rsidRPr="00AA5B8F">
        <w:rPr>
          <w:rFonts w:ascii="Arial" w:hAnsi="Arial" w:cs="Arial"/>
          <w:color w:val="000000"/>
          <w:sz w:val="22"/>
          <w:szCs w:val="22"/>
        </w:rPr>
        <w:t xml:space="preserve">Av de </w:t>
      </w:r>
      <w:r w:rsidR="000B285A" w:rsidRPr="00AA5B8F">
        <w:rPr>
          <w:rFonts w:ascii="Arial" w:hAnsi="Arial" w:cs="Arial"/>
          <w:color w:val="000000"/>
          <w:sz w:val="22"/>
          <w:szCs w:val="22"/>
        </w:rPr>
        <w:t>316 anmälda</w:t>
      </w:r>
      <w:r w:rsidR="003C401D" w:rsidRPr="00AA5B8F">
        <w:rPr>
          <w:rFonts w:ascii="Arial" w:hAnsi="Arial" w:cs="Arial"/>
          <w:color w:val="000000"/>
          <w:sz w:val="22"/>
          <w:szCs w:val="22"/>
        </w:rPr>
        <w:t>, 153 kvinnor och 163 män,</w:t>
      </w:r>
      <w:r w:rsidR="004F0450" w:rsidRPr="00AA5B8F">
        <w:rPr>
          <w:rFonts w:ascii="Arial" w:hAnsi="Arial" w:cs="Arial"/>
          <w:color w:val="000000"/>
          <w:sz w:val="22"/>
          <w:szCs w:val="22"/>
        </w:rPr>
        <w:t xml:space="preserve"> har 271 deltagit i utbildningen. </w:t>
      </w:r>
      <w:r w:rsidR="000B285A" w:rsidRPr="00AA5B8F">
        <w:rPr>
          <w:rFonts w:ascii="Arial" w:hAnsi="Arial" w:cs="Arial"/>
          <w:color w:val="000000"/>
          <w:sz w:val="22"/>
          <w:szCs w:val="22"/>
        </w:rPr>
        <w:t xml:space="preserve"> </w:t>
      </w:r>
    </w:p>
    <w:p w:rsidR="003F7DF9" w:rsidRDefault="004F0450" w:rsidP="00E27B5F">
      <w:pPr>
        <w:rPr>
          <w:rFonts w:ascii="Arial" w:hAnsi="Arial" w:cs="Arial"/>
          <w:color w:val="000000"/>
          <w:sz w:val="22"/>
          <w:szCs w:val="22"/>
        </w:rPr>
      </w:pPr>
      <w:r w:rsidRPr="00AA5B8F">
        <w:rPr>
          <w:rFonts w:ascii="Arial" w:hAnsi="Arial" w:cs="Arial"/>
          <w:color w:val="000000"/>
          <w:sz w:val="22"/>
          <w:szCs w:val="22"/>
        </w:rPr>
        <w:t xml:space="preserve">Av dessa </w:t>
      </w:r>
      <w:r w:rsidR="004204BA" w:rsidRPr="00AA5B8F">
        <w:rPr>
          <w:rFonts w:ascii="Arial" w:hAnsi="Arial" w:cs="Arial"/>
          <w:color w:val="000000"/>
          <w:sz w:val="22"/>
          <w:szCs w:val="22"/>
        </w:rPr>
        <w:t xml:space="preserve">har </w:t>
      </w:r>
      <w:r w:rsidR="000B285A" w:rsidRPr="00AA5B8F">
        <w:rPr>
          <w:rFonts w:ascii="Arial" w:hAnsi="Arial" w:cs="Arial"/>
          <w:color w:val="000000"/>
          <w:sz w:val="22"/>
          <w:szCs w:val="22"/>
        </w:rPr>
        <w:t>56</w:t>
      </w:r>
      <w:r w:rsidR="004204BA" w:rsidRPr="00AA5B8F">
        <w:rPr>
          <w:rFonts w:ascii="Arial" w:hAnsi="Arial" w:cs="Arial"/>
          <w:color w:val="000000"/>
          <w:sz w:val="22"/>
          <w:szCs w:val="22"/>
        </w:rPr>
        <w:t xml:space="preserve"> i första hand</w:t>
      </w:r>
      <w:r w:rsidR="000B285A" w:rsidRPr="00AA5B8F">
        <w:rPr>
          <w:rFonts w:ascii="Arial" w:hAnsi="Arial" w:cs="Arial"/>
          <w:color w:val="000000"/>
          <w:sz w:val="22"/>
          <w:szCs w:val="22"/>
        </w:rPr>
        <w:t xml:space="preserve"> </w:t>
      </w:r>
      <w:r w:rsidR="004204BA" w:rsidRPr="00AA5B8F">
        <w:rPr>
          <w:rFonts w:ascii="Arial" w:hAnsi="Arial" w:cs="Arial"/>
          <w:color w:val="000000"/>
          <w:sz w:val="22"/>
          <w:szCs w:val="22"/>
        </w:rPr>
        <w:t>angett</w:t>
      </w:r>
      <w:r w:rsidR="000B285A" w:rsidRPr="00AA5B8F">
        <w:rPr>
          <w:rFonts w:ascii="Arial" w:hAnsi="Arial" w:cs="Arial"/>
          <w:color w:val="000000"/>
          <w:sz w:val="22"/>
          <w:szCs w:val="22"/>
        </w:rPr>
        <w:t xml:space="preserve"> </w:t>
      </w:r>
      <w:r w:rsidR="004204BA" w:rsidRPr="00AA5B8F">
        <w:rPr>
          <w:rFonts w:ascii="Arial" w:hAnsi="Arial" w:cs="Arial"/>
          <w:color w:val="000000"/>
          <w:sz w:val="22"/>
          <w:szCs w:val="22"/>
        </w:rPr>
        <w:t xml:space="preserve">uppdrag i </w:t>
      </w:r>
      <w:r w:rsidR="000B285A" w:rsidRPr="00AA5B8F">
        <w:rPr>
          <w:rFonts w:ascii="Arial" w:hAnsi="Arial" w:cs="Arial"/>
          <w:color w:val="000000"/>
          <w:sz w:val="22"/>
          <w:szCs w:val="22"/>
        </w:rPr>
        <w:t>bolag, 135</w:t>
      </w:r>
      <w:r w:rsidR="004204BA" w:rsidRPr="00AA5B8F">
        <w:rPr>
          <w:rFonts w:ascii="Arial" w:hAnsi="Arial" w:cs="Arial"/>
          <w:color w:val="000000"/>
          <w:sz w:val="22"/>
          <w:szCs w:val="22"/>
        </w:rPr>
        <w:t xml:space="preserve"> i</w:t>
      </w:r>
      <w:r w:rsidR="000B285A" w:rsidRPr="00AA5B8F">
        <w:rPr>
          <w:rFonts w:ascii="Arial" w:hAnsi="Arial" w:cs="Arial"/>
          <w:color w:val="000000"/>
          <w:sz w:val="22"/>
          <w:szCs w:val="22"/>
        </w:rPr>
        <w:t xml:space="preserve"> SDN</w:t>
      </w:r>
      <w:r w:rsidRPr="00AA5B8F">
        <w:rPr>
          <w:rFonts w:ascii="Arial" w:hAnsi="Arial" w:cs="Arial"/>
          <w:color w:val="000000"/>
          <w:sz w:val="22"/>
          <w:szCs w:val="22"/>
        </w:rPr>
        <w:t xml:space="preserve">, </w:t>
      </w:r>
      <w:r w:rsidR="004204BA" w:rsidRPr="00AA5B8F">
        <w:rPr>
          <w:rFonts w:ascii="Arial" w:hAnsi="Arial" w:cs="Arial"/>
          <w:color w:val="000000"/>
          <w:sz w:val="22"/>
          <w:szCs w:val="22"/>
        </w:rPr>
        <w:t>1</w:t>
      </w:r>
      <w:r w:rsidRPr="00AA5B8F">
        <w:rPr>
          <w:rFonts w:ascii="Arial" w:hAnsi="Arial" w:cs="Arial"/>
          <w:color w:val="000000"/>
          <w:sz w:val="22"/>
          <w:szCs w:val="22"/>
        </w:rPr>
        <w:t>13</w:t>
      </w:r>
      <w:r w:rsidR="004204BA" w:rsidRPr="00AA5B8F">
        <w:rPr>
          <w:rFonts w:ascii="Arial" w:hAnsi="Arial" w:cs="Arial"/>
          <w:color w:val="000000"/>
          <w:sz w:val="22"/>
          <w:szCs w:val="22"/>
        </w:rPr>
        <w:t xml:space="preserve"> i fackförvaltning</w:t>
      </w:r>
      <w:r w:rsidRPr="00AA5B8F">
        <w:rPr>
          <w:rFonts w:ascii="Arial" w:hAnsi="Arial" w:cs="Arial"/>
          <w:color w:val="000000"/>
          <w:sz w:val="22"/>
          <w:szCs w:val="22"/>
        </w:rPr>
        <w:t xml:space="preserve"> och </w:t>
      </w:r>
    </w:p>
    <w:p w:rsidR="00770C39" w:rsidRPr="00AA5B8F" w:rsidRDefault="004F0450" w:rsidP="00E27B5F">
      <w:pPr>
        <w:rPr>
          <w:rFonts w:ascii="Arial" w:hAnsi="Arial" w:cs="Arial"/>
          <w:color w:val="000000"/>
          <w:sz w:val="22"/>
          <w:szCs w:val="22"/>
        </w:rPr>
      </w:pPr>
      <w:r w:rsidRPr="00AA5B8F">
        <w:rPr>
          <w:rFonts w:ascii="Arial" w:hAnsi="Arial" w:cs="Arial"/>
          <w:color w:val="000000"/>
          <w:sz w:val="22"/>
          <w:szCs w:val="22"/>
        </w:rPr>
        <w:t>12</w:t>
      </w:r>
      <w:r w:rsidR="003F7DF9">
        <w:rPr>
          <w:rFonts w:ascii="Arial" w:hAnsi="Arial" w:cs="Arial"/>
          <w:color w:val="000000"/>
          <w:sz w:val="22"/>
          <w:szCs w:val="22"/>
        </w:rPr>
        <w:t xml:space="preserve"> </w:t>
      </w:r>
      <w:r w:rsidR="00237B26">
        <w:rPr>
          <w:rFonts w:ascii="Arial" w:hAnsi="Arial" w:cs="Arial"/>
          <w:color w:val="000000"/>
          <w:sz w:val="22"/>
          <w:szCs w:val="22"/>
        </w:rPr>
        <w:t>i</w:t>
      </w:r>
      <w:r w:rsidRPr="00AA5B8F">
        <w:rPr>
          <w:rFonts w:ascii="Arial" w:hAnsi="Arial" w:cs="Arial"/>
          <w:color w:val="000000"/>
          <w:sz w:val="22"/>
          <w:szCs w:val="22"/>
        </w:rPr>
        <w:t xml:space="preserve"> kommunfullmäktige</w:t>
      </w:r>
      <w:r w:rsidR="00770C39" w:rsidRPr="00AA5B8F">
        <w:rPr>
          <w:rFonts w:ascii="Arial" w:hAnsi="Arial" w:cs="Arial"/>
          <w:color w:val="000000"/>
          <w:sz w:val="22"/>
          <w:szCs w:val="22"/>
        </w:rPr>
        <w:t xml:space="preserve">. </w:t>
      </w:r>
    </w:p>
    <w:p w:rsidR="004204BA" w:rsidRPr="00AA5B8F" w:rsidRDefault="004204BA" w:rsidP="004204BA">
      <w:pPr>
        <w:rPr>
          <w:rFonts w:ascii="Arial" w:hAnsi="Arial" w:cs="Arial"/>
          <w:color w:val="000000"/>
          <w:sz w:val="22"/>
          <w:szCs w:val="22"/>
        </w:rPr>
      </w:pPr>
    </w:p>
    <w:p w:rsidR="000B285A" w:rsidRPr="00AA5B8F" w:rsidRDefault="004204BA" w:rsidP="00E27B5F">
      <w:pPr>
        <w:rPr>
          <w:rFonts w:ascii="Arial" w:hAnsi="Arial" w:cs="Arial"/>
          <w:color w:val="000000"/>
          <w:sz w:val="22"/>
          <w:szCs w:val="22"/>
        </w:rPr>
      </w:pPr>
      <w:r w:rsidRPr="00AA5B8F">
        <w:rPr>
          <w:rFonts w:ascii="Arial" w:hAnsi="Arial" w:cs="Arial"/>
          <w:color w:val="000000"/>
          <w:sz w:val="22"/>
          <w:szCs w:val="22"/>
        </w:rPr>
        <w:t xml:space="preserve">Utvärdering har lämnats av 214 deltagare. Vid de två senare tillfällena ställdes också </w:t>
      </w:r>
      <w:r w:rsidR="00237B26">
        <w:rPr>
          <w:rFonts w:ascii="Arial" w:hAnsi="Arial" w:cs="Arial"/>
          <w:color w:val="000000"/>
          <w:sz w:val="22"/>
          <w:szCs w:val="22"/>
        </w:rPr>
        <w:t xml:space="preserve">fråga om antal mandatperioder. </w:t>
      </w:r>
      <w:r w:rsidR="00770C39" w:rsidRPr="00AA5B8F">
        <w:rPr>
          <w:rFonts w:ascii="Arial" w:hAnsi="Arial" w:cs="Arial"/>
          <w:color w:val="000000"/>
          <w:sz w:val="22"/>
          <w:szCs w:val="22"/>
        </w:rPr>
        <w:t xml:space="preserve">Av </w:t>
      </w:r>
      <w:r w:rsidRPr="00AA5B8F">
        <w:rPr>
          <w:rFonts w:ascii="Arial" w:hAnsi="Arial" w:cs="Arial"/>
          <w:color w:val="000000"/>
          <w:sz w:val="22"/>
          <w:szCs w:val="22"/>
        </w:rPr>
        <w:t xml:space="preserve">de </w:t>
      </w:r>
      <w:r w:rsidR="00770C39" w:rsidRPr="00AA5B8F">
        <w:rPr>
          <w:rFonts w:ascii="Arial" w:hAnsi="Arial" w:cs="Arial"/>
          <w:color w:val="000000"/>
          <w:sz w:val="22"/>
          <w:szCs w:val="22"/>
        </w:rPr>
        <w:t xml:space="preserve">109 som svarat på frågan svarade 39 (42,5 %) att det var </w:t>
      </w:r>
      <w:r w:rsidRPr="00AA5B8F">
        <w:rPr>
          <w:rFonts w:ascii="Arial" w:hAnsi="Arial" w:cs="Arial"/>
          <w:color w:val="000000"/>
          <w:sz w:val="22"/>
          <w:szCs w:val="22"/>
        </w:rPr>
        <w:t>deras första mandatperiod</w:t>
      </w:r>
      <w:r w:rsidR="00770C39" w:rsidRPr="00AA5B8F">
        <w:rPr>
          <w:rFonts w:ascii="Arial" w:hAnsi="Arial" w:cs="Arial"/>
          <w:color w:val="000000"/>
          <w:sz w:val="22"/>
          <w:szCs w:val="22"/>
        </w:rPr>
        <w:t>.</w:t>
      </w:r>
      <w:r w:rsidRPr="00AA5B8F">
        <w:rPr>
          <w:rFonts w:ascii="Arial" w:hAnsi="Arial" w:cs="Arial"/>
          <w:color w:val="000000"/>
          <w:sz w:val="22"/>
          <w:szCs w:val="22"/>
        </w:rPr>
        <w:t xml:space="preserve"> Övriga fördelade sig relativt jämt mellan två mandatperioder och fler än två mandatperioder.</w:t>
      </w:r>
    </w:p>
    <w:p w:rsidR="000B285A" w:rsidRPr="00AA5B8F" w:rsidRDefault="000B285A" w:rsidP="000B285A">
      <w:pPr>
        <w:rPr>
          <w:rFonts w:ascii="Arial" w:eastAsia="Calibri" w:hAnsi="Arial" w:cs="Arial"/>
          <w:b/>
          <w:sz w:val="22"/>
          <w:szCs w:val="22"/>
          <w:lang w:eastAsia="en-US" w:bidi="en-US"/>
        </w:rPr>
      </w:pPr>
    </w:p>
    <w:p w:rsidR="005218A3" w:rsidRDefault="005218A3" w:rsidP="005218A3">
      <w:pPr>
        <w:pStyle w:val="Rubrik1"/>
        <w:rPr>
          <w:rFonts w:ascii="Arial" w:hAnsi="Arial" w:cs="Arial"/>
          <w:sz w:val="22"/>
          <w:szCs w:val="22"/>
        </w:rPr>
      </w:pPr>
    </w:p>
    <w:p w:rsidR="004F0450" w:rsidRDefault="004F0450" w:rsidP="005218A3">
      <w:pPr>
        <w:pStyle w:val="Rubrik1"/>
        <w:rPr>
          <w:rFonts w:ascii="Arial" w:hAnsi="Arial" w:cs="Arial"/>
          <w:sz w:val="22"/>
          <w:szCs w:val="22"/>
        </w:rPr>
      </w:pPr>
      <w:r w:rsidRPr="005218A3">
        <w:rPr>
          <w:rFonts w:ascii="Arial" w:hAnsi="Arial" w:cs="Arial"/>
          <w:sz w:val="22"/>
          <w:szCs w:val="22"/>
        </w:rPr>
        <w:t xml:space="preserve">Sammanfattning </w:t>
      </w:r>
      <w:r w:rsidR="003C401D" w:rsidRPr="005218A3">
        <w:rPr>
          <w:rFonts w:ascii="Arial" w:hAnsi="Arial" w:cs="Arial"/>
          <w:sz w:val="22"/>
          <w:szCs w:val="22"/>
        </w:rPr>
        <w:t>av kommentarerna</w:t>
      </w:r>
    </w:p>
    <w:p w:rsidR="005218A3" w:rsidRPr="005218A3" w:rsidRDefault="005218A3" w:rsidP="005218A3"/>
    <w:p w:rsidR="003A77B6" w:rsidRPr="00AA5B8F" w:rsidRDefault="00376116" w:rsidP="004F0450">
      <w:pPr>
        <w:rPr>
          <w:rFonts w:ascii="Arial" w:hAnsi="Arial" w:cs="Arial"/>
          <w:sz w:val="22"/>
          <w:szCs w:val="22"/>
        </w:rPr>
      </w:pPr>
      <w:r w:rsidRPr="00AA5B8F">
        <w:rPr>
          <w:rFonts w:ascii="Arial" w:hAnsi="Arial" w:cs="Arial"/>
          <w:sz w:val="22"/>
          <w:szCs w:val="22"/>
        </w:rPr>
        <w:t>U</w:t>
      </w:r>
      <w:r w:rsidR="004F0450" w:rsidRPr="00AA5B8F">
        <w:rPr>
          <w:rFonts w:ascii="Arial" w:hAnsi="Arial" w:cs="Arial"/>
          <w:sz w:val="22"/>
          <w:szCs w:val="22"/>
        </w:rPr>
        <w:t>tbildningen</w:t>
      </w:r>
      <w:r w:rsidRPr="00AA5B8F">
        <w:rPr>
          <w:rFonts w:ascii="Arial" w:hAnsi="Arial" w:cs="Arial"/>
          <w:sz w:val="22"/>
          <w:szCs w:val="22"/>
        </w:rPr>
        <w:t>s olika delar</w:t>
      </w:r>
      <w:r w:rsidR="004F0450" w:rsidRPr="00AA5B8F">
        <w:rPr>
          <w:rFonts w:ascii="Arial" w:hAnsi="Arial" w:cs="Arial"/>
          <w:sz w:val="22"/>
          <w:szCs w:val="22"/>
        </w:rPr>
        <w:t xml:space="preserve"> bedöms som relevant</w:t>
      </w:r>
      <w:r w:rsidRPr="00AA5B8F">
        <w:rPr>
          <w:rFonts w:ascii="Arial" w:hAnsi="Arial" w:cs="Arial"/>
          <w:sz w:val="22"/>
          <w:szCs w:val="22"/>
        </w:rPr>
        <w:t>a</w:t>
      </w:r>
      <w:r w:rsidR="004F0450" w:rsidRPr="00AA5B8F">
        <w:rPr>
          <w:rFonts w:ascii="Arial" w:hAnsi="Arial" w:cs="Arial"/>
          <w:sz w:val="22"/>
          <w:szCs w:val="22"/>
        </w:rPr>
        <w:t xml:space="preserve"> och ger en bred och allmän information om kommunens verksamheter, förutsättningar och organisation. </w:t>
      </w:r>
    </w:p>
    <w:p w:rsidR="003A77B6" w:rsidRPr="00AA5B8F" w:rsidRDefault="003A77B6" w:rsidP="004F0450">
      <w:pPr>
        <w:rPr>
          <w:rFonts w:ascii="Arial" w:hAnsi="Arial" w:cs="Arial"/>
          <w:sz w:val="22"/>
          <w:szCs w:val="22"/>
        </w:rPr>
      </w:pPr>
    </w:p>
    <w:p w:rsidR="003A77B6" w:rsidRPr="00AA5B8F" w:rsidRDefault="003A77B6" w:rsidP="003A77B6">
      <w:pPr>
        <w:rPr>
          <w:rFonts w:ascii="Arial" w:hAnsi="Arial" w:cs="Arial"/>
          <w:sz w:val="22"/>
          <w:szCs w:val="22"/>
        </w:rPr>
      </w:pPr>
      <w:r w:rsidRPr="00AA5B8F">
        <w:rPr>
          <w:rFonts w:ascii="Arial" w:hAnsi="Arial" w:cs="Arial"/>
          <w:sz w:val="22"/>
          <w:szCs w:val="22"/>
        </w:rPr>
        <w:t xml:space="preserve">Många av föredragningarna uppfattas som alltför omfattande, för mycket ”korvstoppning”. </w:t>
      </w:r>
      <w:r w:rsidR="003C401D" w:rsidRPr="00AA5B8F">
        <w:rPr>
          <w:rFonts w:ascii="Arial" w:hAnsi="Arial" w:cs="Arial"/>
          <w:sz w:val="22"/>
          <w:szCs w:val="22"/>
        </w:rPr>
        <w:t>Större</w:t>
      </w:r>
      <w:r w:rsidR="00376116" w:rsidRPr="00AA5B8F">
        <w:rPr>
          <w:rFonts w:ascii="Arial" w:hAnsi="Arial" w:cs="Arial"/>
          <w:sz w:val="22"/>
          <w:szCs w:val="22"/>
        </w:rPr>
        <w:t xml:space="preserve"> fokus på mottagarens behov, vad jag behöver veta för att kunna fullgöra mitt uppdrag som politiker</w:t>
      </w:r>
      <w:r w:rsidR="003302AE" w:rsidRPr="00AA5B8F">
        <w:rPr>
          <w:rFonts w:ascii="Arial" w:hAnsi="Arial" w:cs="Arial"/>
          <w:sz w:val="22"/>
          <w:szCs w:val="22"/>
        </w:rPr>
        <w:t>,</w:t>
      </w:r>
      <w:r w:rsidRPr="00AA5B8F">
        <w:rPr>
          <w:rFonts w:ascii="Arial" w:hAnsi="Arial" w:cs="Arial"/>
          <w:sz w:val="22"/>
          <w:szCs w:val="22"/>
        </w:rPr>
        <w:t xml:space="preserve"> efterfrågas</w:t>
      </w:r>
      <w:r w:rsidR="00376116" w:rsidRPr="00AA5B8F">
        <w:rPr>
          <w:rFonts w:ascii="Arial" w:hAnsi="Arial" w:cs="Arial"/>
          <w:sz w:val="22"/>
          <w:szCs w:val="22"/>
        </w:rPr>
        <w:t xml:space="preserve">. Flera av föredragningarna har enligt utvärderingen fokus på vad tjänstemannaorganisationen gör i olika frågor.  </w:t>
      </w:r>
    </w:p>
    <w:p w:rsidR="003A77B6" w:rsidRPr="00AA5B8F" w:rsidRDefault="003A77B6" w:rsidP="003A77B6">
      <w:pPr>
        <w:rPr>
          <w:rFonts w:ascii="Arial" w:hAnsi="Arial" w:cs="Arial"/>
          <w:sz w:val="22"/>
          <w:szCs w:val="22"/>
        </w:rPr>
      </w:pPr>
    </w:p>
    <w:p w:rsidR="003302AE" w:rsidRPr="00AA5B8F" w:rsidRDefault="003302AE" w:rsidP="003302AE">
      <w:pPr>
        <w:rPr>
          <w:rFonts w:ascii="Arial" w:hAnsi="Arial" w:cs="Arial"/>
          <w:sz w:val="22"/>
          <w:szCs w:val="22"/>
        </w:rPr>
      </w:pPr>
      <w:r w:rsidRPr="00AA5B8F">
        <w:rPr>
          <w:rFonts w:ascii="Arial" w:hAnsi="Arial" w:cs="Arial"/>
          <w:sz w:val="22"/>
          <w:szCs w:val="22"/>
        </w:rPr>
        <w:t xml:space="preserve">En sammanfattande bedömning av kommentarerna kring föredragningarna är att det var oinspirerade talare, </w:t>
      </w:r>
      <w:r w:rsidR="005218A3">
        <w:rPr>
          <w:rFonts w:ascii="Arial" w:hAnsi="Arial" w:cs="Arial"/>
          <w:sz w:val="22"/>
          <w:szCs w:val="22"/>
        </w:rPr>
        <w:t>att</w:t>
      </w:r>
      <w:r w:rsidRPr="00AA5B8F">
        <w:rPr>
          <w:rFonts w:ascii="Arial" w:hAnsi="Arial" w:cs="Arial"/>
          <w:sz w:val="22"/>
          <w:szCs w:val="22"/>
        </w:rPr>
        <w:t xml:space="preserve"> </w:t>
      </w:r>
      <w:r w:rsidR="005218A3">
        <w:rPr>
          <w:rFonts w:ascii="Arial" w:hAnsi="Arial" w:cs="Arial"/>
          <w:sz w:val="22"/>
          <w:szCs w:val="22"/>
        </w:rPr>
        <w:t>flera</w:t>
      </w:r>
      <w:r w:rsidRPr="00AA5B8F">
        <w:rPr>
          <w:rFonts w:ascii="Arial" w:hAnsi="Arial" w:cs="Arial"/>
          <w:sz w:val="22"/>
          <w:szCs w:val="22"/>
        </w:rPr>
        <w:t xml:space="preserve"> var </w:t>
      </w:r>
      <w:r w:rsidR="005218A3">
        <w:rPr>
          <w:rFonts w:ascii="Arial" w:hAnsi="Arial" w:cs="Arial"/>
          <w:sz w:val="22"/>
          <w:szCs w:val="22"/>
        </w:rPr>
        <w:t xml:space="preserve">för </w:t>
      </w:r>
      <w:r w:rsidRPr="00AA5B8F">
        <w:rPr>
          <w:rFonts w:ascii="Arial" w:hAnsi="Arial" w:cs="Arial"/>
          <w:sz w:val="22"/>
          <w:szCs w:val="22"/>
        </w:rPr>
        <w:t>monotona, snubblande över ord, stress med alltför snabbt tal, stram bundenhet till alla PP-bilder är exempel på kommentarer.</w:t>
      </w:r>
    </w:p>
    <w:p w:rsidR="003A77B6" w:rsidRPr="00AA5B8F" w:rsidRDefault="003A77B6" w:rsidP="003A77B6">
      <w:pPr>
        <w:rPr>
          <w:rFonts w:ascii="Arial" w:hAnsi="Arial" w:cs="Arial"/>
          <w:sz w:val="22"/>
          <w:szCs w:val="22"/>
        </w:rPr>
      </w:pPr>
      <w:r w:rsidRPr="00AA5B8F">
        <w:rPr>
          <w:rFonts w:ascii="Arial" w:hAnsi="Arial" w:cs="Arial"/>
          <w:sz w:val="22"/>
          <w:szCs w:val="22"/>
        </w:rPr>
        <w:t xml:space="preserve">Föredragningarna är ofta så späckade att frågor inte hinns med ”då tiden håller på att gå ut”.  Många har lämnat kommentarer om mer utrymme för frågor, övningar, bikupor och exempel från verkligheten för att aktivera och göra mer levande.   </w:t>
      </w:r>
    </w:p>
    <w:p w:rsidR="003C401D" w:rsidRPr="00AA5B8F" w:rsidRDefault="003C401D" w:rsidP="004F0450">
      <w:pPr>
        <w:rPr>
          <w:rFonts w:ascii="Arial" w:eastAsia="Calibri" w:hAnsi="Arial" w:cs="Arial"/>
          <w:sz w:val="22"/>
          <w:szCs w:val="22"/>
          <w:lang w:eastAsia="en-US" w:bidi="en-US"/>
        </w:rPr>
      </w:pPr>
    </w:p>
    <w:p w:rsidR="004F0450" w:rsidRPr="00AA5B8F" w:rsidRDefault="003302AE" w:rsidP="004F0450">
      <w:pPr>
        <w:rPr>
          <w:rFonts w:ascii="Arial" w:hAnsi="Arial" w:cs="Arial"/>
          <w:sz w:val="22"/>
          <w:szCs w:val="22"/>
        </w:rPr>
      </w:pPr>
      <w:r w:rsidRPr="00AA5B8F">
        <w:rPr>
          <w:rFonts w:ascii="Arial" w:eastAsia="Calibri" w:hAnsi="Arial" w:cs="Arial"/>
          <w:sz w:val="22"/>
          <w:szCs w:val="22"/>
          <w:lang w:eastAsia="en-US" w:bidi="en-US"/>
        </w:rPr>
        <w:t xml:space="preserve">Bra mat och bra lokal enligt de flesta som lämnat kommentarer. </w:t>
      </w:r>
      <w:r w:rsidR="004F0450" w:rsidRPr="00AA5B8F">
        <w:rPr>
          <w:rFonts w:ascii="Arial" w:eastAsia="Calibri" w:hAnsi="Arial" w:cs="Arial"/>
          <w:sz w:val="22"/>
          <w:szCs w:val="22"/>
          <w:lang w:eastAsia="en-US" w:bidi="en-US"/>
        </w:rPr>
        <w:t xml:space="preserve">Cirka 30 kommentarer om tidsanvändningen men det är svårt att dra några slutsatser till exempel bra med pauser – för få pauser, lagom långa pass – för långa pass. </w:t>
      </w:r>
      <w:r w:rsidR="004F0450" w:rsidRPr="00AA5B8F">
        <w:rPr>
          <w:rFonts w:ascii="Arial" w:hAnsi="Arial" w:cs="Arial"/>
          <w:sz w:val="22"/>
          <w:szCs w:val="22"/>
        </w:rPr>
        <w:t xml:space="preserve">Tid för bikupor och för att ställa frågor önskas. </w:t>
      </w:r>
    </w:p>
    <w:p w:rsidR="004F0450" w:rsidRPr="00AA5B8F" w:rsidRDefault="004F0450" w:rsidP="004F0450">
      <w:pPr>
        <w:rPr>
          <w:rFonts w:ascii="Arial" w:eastAsia="Calibri" w:hAnsi="Arial" w:cs="Arial"/>
          <w:sz w:val="22"/>
          <w:szCs w:val="22"/>
          <w:lang w:eastAsia="en-US" w:bidi="en-US"/>
        </w:rPr>
      </w:pPr>
    </w:p>
    <w:p w:rsidR="005218A3" w:rsidRDefault="004F0450" w:rsidP="004F0450">
      <w:pPr>
        <w:rPr>
          <w:rFonts w:ascii="Arial" w:hAnsi="Arial" w:cs="Arial"/>
          <w:sz w:val="22"/>
          <w:szCs w:val="22"/>
        </w:rPr>
      </w:pPr>
      <w:r w:rsidRPr="00AA5B8F">
        <w:rPr>
          <w:rFonts w:ascii="Arial" w:hAnsi="Arial" w:cs="Arial"/>
          <w:sz w:val="22"/>
          <w:szCs w:val="22"/>
        </w:rPr>
        <w:t xml:space="preserve">Flera positiva kommentarer om att få ut materialet </w:t>
      </w:r>
      <w:r w:rsidR="003C401D" w:rsidRPr="00AA5B8F">
        <w:rPr>
          <w:rFonts w:ascii="Arial" w:hAnsi="Arial" w:cs="Arial"/>
          <w:sz w:val="22"/>
          <w:szCs w:val="22"/>
        </w:rPr>
        <w:t xml:space="preserve">i förväg </w:t>
      </w:r>
      <w:r w:rsidRPr="00AA5B8F">
        <w:rPr>
          <w:rFonts w:ascii="Arial" w:hAnsi="Arial" w:cs="Arial"/>
          <w:sz w:val="22"/>
          <w:szCs w:val="22"/>
        </w:rPr>
        <w:t xml:space="preserve">och många förslag att ta bort pappersutskrifter. </w:t>
      </w:r>
    </w:p>
    <w:p w:rsidR="004F0450" w:rsidRDefault="003302AE" w:rsidP="004F0450">
      <w:pPr>
        <w:rPr>
          <w:rFonts w:ascii="Arial" w:hAnsi="Arial" w:cs="Arial"/>
          <w:sz w:val="22"/>
          <w:szCs w:val="22"/>
        </w:rPr>
      </w:pPr>
      <w:r w:rsidRPr="00AA5B8F">
        <w:rPr>
          <w:rFonts w:ascii="Arial" w:hAnsi="Arial" w:cs="Arial"/>
          <w:sz w:val="22"/>
          <w:szCs w:val="22"/>
        </w:rPr>
        <w:t>F</w:t>
      </w:r>
      <w:r w:rsidR="005218A3">
        <w:rPr>
          <w:rFonts w:ascii="Arial" w:hAnsi="Arial" w:cs="Arial"/>
          <w:sz w:val="22"/>
          <w:szCs w:val="22"/>
        </w:rPr>
        <w:t>rågan är om papperskopior behöver</w:t>
      </w:r>
      <w:r w:rsidRPr="00AA5B8F">
        <w:rPr>
          <w:rFonts w:ascii="Arial" w:hAnsi="Arial" w:cs="Arial"/>
          <w:sz w:val="22"/>
          <w:szCs w:val="22"/>
        </w:rPr>
        <w:t xml:space="preserve"> på sikt </w:t>
      </w:r>
      <w:r w:rsidR="005218A3">
        <w:rPr>
          <w:rFonts w:ascii="Arial" w:hAnsi="Arial" w:cs="Arial"/>
          <w:sz w:val="22"/>
          <w:szCs w:val="22"/>
        </w:rPr>
        <w:t xml:space="preserve">ses över </w:t>
      </w:r>
      <w:r w:rsidRPr="00AA5B8F">
        <w:rPr>
          <w:rFonts w:ascii="Arial" w:hAnsi="Arial" w:cs="Arial"/>
          <w:sz w:val="22"/>
          <w:szCs w:val="22"/>
        </w:rPr>
        <w:t xml:space="preserve">med tanke på den tekniska utvecklingen. </w:t>
      </w:r>
      <w:r w:rsidR="004F0450" w:rsidRPr="00AA5B8F">
        <w:rPr>
          <w:rFonts w:ascii="Arial" w:hAnsi="Arial" w:cs="Arial"/>
          <w:sz w:val="22"/>
          <w:szCs w:val="22"/>
        </w:rPr>
        <w:t xml:space="preserve"> </w:t>
      </w:r>
    </w:p>
    <w:p w:rsidR="003F7DF9" w:rsidRDefault="003F7DF9" w:rsidP="004F0450">
      <w:pPr>
        <w:rPr>
          <w:rFonts w:ascii="Arial" w:hAnsi="Arial" w:cs="Arial"/>
          <w:sz w:val="22"/>
          <w:szCs w:val="22"/>
        </w:rPr>
      </w:pPr>
    </w:p>
    <w:p w:rsidR="003F7DF9" w:rsidRPr="00AA5B8F" w:rsidRDefault="003F7DF9" w:rsidP="004F0450">
      <w:pPr>
        <w:rPr>
          <w:rFonts w:ascii="Arial" w:hAnsi="Arial" w:cs="Arial"/>
          <w:sz w:val="22"/>
          <w:szCs w:val="22"/>
        </w:rPr>
      </w:pPr>
      <w:r>
        <w:rPr>
          <w:rFonts w:ascii="Arial" w:hAnsi="Arial" w:cs="Arial"/>
          <w:sz w:val="22"/>
          <w:szCs w:val="22"/>
        </w:rPr>
        <w:t>Kommentarerna från respektive utbildningstillfälle ledde till förbättringar inför näst</w:t>
      </w:r>
      <w:r w:rsidR="00451C44">
        <w:rPr>
          <w:rFonts w:ascii="Arial" w:hAnsi="Arial" w:cs="Arial"/>
          <w:sz w:val="22"/>
          <w:szCs w:val="22"/>
        </w:rPr>
        <w:t>kommande utbildning. Föreläsarna fick återkoppling som ledde till justerat innehåll och framträdande. Även förbättringar som mer varierad meny ordnades.</w:t>
      </w:r>
    </w:p>
    <w:p w:rsidR="003A77B6" w:rsidRPr="00AA5B8F" w:rsidRDefault="003A77B6" w:rsidP="004F0450">
      <w:pPr>
        <w:rPr>
          <w:rFonts w:ascii="Arial" w:hAnsi="Arial" w:cs="Arial"/>
          <w:sz w:val="22"/>
          <w:szCs w:val="22"/>
        </w:rPr>
      </w:pPr>
    </w:p>
    <w:p w:rsidR="005218A3" w:rsidRDefault="005218A3" w:rsidP="005218A3">
      <w:pPr>
        <w:pStyle w:val="Rubrik1"/>
        <w:rPr>
          <w:rFonts w:ascii="Arial" w:hAnsi="Arial" w:cs="Arial"/>
          <w:sz w:val="22"/>
          <w:szCs w:val="22"/>
        </w:rPr>
      </w:pPr>
    </w:p>
    <w:p w:rsidR="005218A3" w:rsidRDefault="005218A3" w:rsidP="003A77B6">
      <w:pPr>
        <w:rPr>
          <w:rFonts w:ascii="Arial" w:hAnsi="Arial" w:cs="Arial"/>
          <w:b/>
          <w:sz w:val="22"/>
          <w:szCs w:val="22"/>
        </w:rPr>
      </w:pPr>
    </w:p>
    <w:p w:rsidR="005218A3" w:rsidRDefault="005218A3" w:rsidP="003A77B6">
      <w:pPr>
        <w:rPr>
          <w:rFonts w:ascii="Arial" w:hAnsi="Arial" w:cs="Arial"/>
          <w:b/>
          <w:sz w:val="22"/>
          <w:szCs w:val="22"/>
        </w:rPr>
      </w:pPr>
    </w:p>
    <w:p w:rsidR="005218A3" w:rsidRPr="00EF0FF5" w:rsidRDefault="00D63109" w:rsidP="00237B26">
      <w:pPr>
        <w:pStyle w:val="Rubrik1"/>
        <w:jc w:val="center"/>
        <w:rPr>
          <w:rFonts w:ascii="Arial" w:hAnsi="Arial" w:cs="Arial"/>
          <w:sz w:val="48"/>
          <w:szCs w:val="48"/>
        </w:rPr>
      </w:pPr>
      <w:r>
        <w:rPr>
          <w:rFonts w:ascii="Arial" w:hAnsi="Arial" w:cs="Arial"/>
          <w:sz w:val="48"/>
          <w:szCs w:val="48"/>
        </w:rPr>
        <w:t>Betyg</w:t>
      </w:r>
    </w:p>
    <w:p w:rsidR="005218A3" w:rsidRPr="005218A3" w:rsidRDefault="005218A3" w:rsidP="005218A3"/>
    <w:p w:rsidR="005218A3" w:rsidRDefault="000B2BF2" w:rsidP="003A77B6">
      <w:pPr>
        <w:contextualSpacing/>
        <w:rPr>
          <w:rFonts w:ascii="Arial" w:hAnsi="Arial" w:cs="Arial"/>
          <w:sz w:val="22"/>
          <w:szCs w:val="22"/>
        </w:rPr>
      </w:pPr>
      <w:r>
        <w:rPr>
          <w:rFonts w:ascii="Arial" w:hAnsi="Arial" w:cs="Arial"/>
          <w:noProof/>
          <w:sz w:val="22"/>
          <w:szCs w:val="22"/>
        </w:rPr>
        <w:drawing>
          <wp:inline distT="0" distB="0" distL="0" distR="0">
            <wp:extent cx="6108700" cy="3803650"/>
            <wp:effectExtent l="0" t="0" r="0" b="0"/>
            <wp:docPr id="21"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8" cstate="print"/>
                    <a:srcRect l="-732" t="-3931" r="-1965" b="-3000"/>
                    <a:stretch>
                      <a:fillRect/>
                    </a:stretch>
                  </pic:blipFill>
                  <pic:spPr bwMode="auto">
                    <a:xfrm>
                      <a:off x="0" y="0"/>
                      <a:ext cx="6108700" cy="3803650"/>
                    </a:xfrm>
                    <a:prstGeom prst="rect">
                      <a:avLst/>
                    </a:prstGeom>
                    <a:noFill/>
                    <a:ln w="9525">
                      <a:noFill/>
                      <a:miter lim="800000"/>
                      <a:headEnd/>
                      <a:tailEnd/>
                    </a:ln>
                  </pic:spPr>
                </pic:pic>
              </a:graphicData>
            </a:graphic>
          </wp:inline>
        </w:drawing>
      </w:r>
    </w:p>
    <w:p w:rsidR="005218A3" w:rsidRDefault="005218A3" w:rsidP="003A77B6">
      <w:pPr>
        <w:contextualSpacing/>
        <w:rPr>
          <w:rFonts w:ascii="Arial" w:hAnsi="Arial" w:cs="Arial"/>
          <w:sz w:val="22"/>
          <w:szCs w:val="22"/>
        </w:rPr>
      </w:pPr>
    </w:p>
    <w:p w:rsidR="005218A3" w:rsidRDefault="005218A3" w:rsidP="003A77B6">
      <w:pPr>
        <w:contextualSpacing/>
        <w:rPr>
          <w:rFonts w:ascii="Arial" w:hAnsi="Arial" w:cs="Arial"/>
          <w:sz w:val="22"/>
          <w:szCs w:val="22"/>
        </w:rPr>
      </w:pPr>
    </w:p>
    <w:p w:rsidR="003A77B6" w:rsidRPr="00AA5B8F" w:rsidRDefault="00376116" w:rsidP="003A77B6">
      <w:pPr>
        <w:contextualSpacing/>
        <w:rPr>
          <w:rFonts w:ascii="Arial" w:eastAsia="Calibri" w:hAnsi="Arial" w:cs="Arial"/>
          <w:sz w:val="22"/>
          <w:szCs w:val="22"/>
          <w:lang w:eastAsia="en-US" w:bidi="en-US"/>
        </w:rPr>
      </w:pPr>
      <w:r w:rsidRPr="00AA5B8F">
        <w:rPr>
          <w:rFonts w:ascii="Arial" w:hAnsi="Arial" w:cs="Arial"/>
          <w:sz w:val="22"/>
          <w:szCs w:val="22"/>
        </w:rPr>
        <w:t>Cirka 80 procent av de svarande har angett att utbildningen omfattar de frågor som är mest relevanta för uppdraget. Inga kommentarer finns med förslag på att ta bort någon del av utbildningen eller att det saknas något ämnesområde.</w:t>
      </w:r>
      <w:r w:rsidR="003C401D" w:rsidRPr="00AA5B8F">
        <w:rPr>
          <w:rFonts w:ascii="Arial" w:hAnsi="Arial" w:cs="Arial"/>
          <w:sz w:val="22"/>
          <w:szCs w:val="22"/>
        </w:rPr>
        <w:t xml:space="preserve"> </w:t>
      </w:r>
      <w:r w:rsidR="003A77B6" w:rsidRPr="00AA5B8F">
        <w:rPr>
          <w:rFonts w:ascii="Arial" w:hAnsi="Arial" w:cs="Arial"/>
          <w:sz w:val="22"/>
          <w:szCs w:val="22"/>
        </w:rPr>
        <w:t xml:space="preserve"> </w:t>
      </w:r>
    </w:p>
    <w:p w:rsidR="003A77B6" w:rsidRPr="00AA5B8F" w:rsidRDefault="003A77B6" w:rsidP="004204BA">
      <w:pPr>
        <w:rPr>
          <w:rFonts w:ascii="Arial" w:eastAsia="Calibri" w:hAnsi="Arial" w:cs="Arial"/>
          <w:sz w:val="22"/>
          <w:szCs w:val="22"/>
          <w:lang w:eastAsia="en-US" w:bidi="en-US"/>
        </w:rPr>
      </w:pPr>
    </w:p>
    <w:p w:rsidR="004204BA" w:rsidRPr="00AA5B8F" w:rsidRDefault="003A77B6" w:rsidP="004204BA">
      <w:pPr>
        <w:rPr>
          <w:rFonts w:ascii="Arial" w:eastAsia="Calibri" w:hAnsi="Arial" w:cs="Arial"/>
          <w:sz w:val="22"/>
          <w:szCs w:val="22"/>
          <w:lang w:eastAsia="en-US" w:bidi="en-US"/>
        </w:rPr>
      </w:pPr>
      <w:r w:rsidRPr="00AA5B8F">
        <w:rPr>
          <w:rFonts w:ascii="Arial" w:eastAsia="Calibri" w:hAnsi="Arial" w:cs="Arial"/>
          <w:sz w:val="22"/>
          <w:szCs w:val="22"/>
          <w:lang w:eastAsia="en-US" w:bidi="en-US"/>
        </w:rPr>
        <w:t xml:space="preserve">Enstaka kommentarer </w:t>
      </w:r>
    </w:p>
    <w:p w:rsidR="003A77B6" w:rsidRPr="00AA5B8F" w:rsidRDefault="003A77B6" w:rsidP="003A77B6">
      <w:pPr>
        <w:numPr>
          <w:ilvl w:val="0"/>
          <w:numId w:val="13"/>
        </w:numPr>
        <w:rPr>
          <w:rFonts w:ascii="Arial" w:hAnsi="Arial" w:cs="Arial"/>
          <w:sz w:val="22"/>
          <w:szCs w:val="22"/>
        </w:rPr>
      </w:pPr>
      <w:r w:rsidRPr="00AA5B8F">
        <w:rPr>
          <w:rFonts w:ascii="Arial" w:hAnsi="Arial" w:cs="Arial"/>
          <w:sz w:val="22"/>
          <w:szCs w:val="22"/>
        </w:rPr>
        <w:t>Ett avsnitt som handlar om skillnaden mellan ordinarie och ersättare</w:t>
      </w:r>
    </w:p>
    <w:p w:rsidR="003A77B6" w:rsidRPr="00AA5B8F" w:rsidRDefault="003A77B6" w:rsidP="003A77B6">
      <w:pPr>
        <w:numPr>
          <w:ilvl w:val="0"/>
          <w:numId w:val="13"/>
        </w:numPr>
        <w:contextualSpacing/>
        <w:rPr>
          <w:rFonts w:ascii="Arial" w:eastAsia="Calibri" w:hAnsi="Arial" w:cs="Arial"/>
          <w:sz w:val="22"/>
          <w:szCs w:val="22"/>
          <w:lang w:eastAsia="en-US" w:bidi="en-US"/>
        </w:rPr>
      </w:pPr>
      <w:r w:rsidRPr="00AA5B8F">
        <w:rPr>
          <w:rFonts w:ascii="Arial" w:eastAsia="Calibri" w:hAnsi="Arial" w:cs="Arial"/>
          <w:sz w:val="22"/>
          <w:szCs w:val="22"/>
          <w:lang w:eastAsia="en-US" w:bidi="en-US"/>
        </w:rPr>
        <w:t>Möjligtvis skulle man kunna ha en uppdateringskurs för gamla politiker</w:t>
      </w:r>
    </w:p>
    <w:p w:rsidR="003A77B6" w:rsidRPr="00AA5B8F" w:rsidRDefault="003A77B6" w:rsidP="003A77B6">
      <w:pPr>
        <w:numPr>
          <w:ilvl w:val="0"/>
          <w:numId w:val="13"/>
        </w:numPr>
        <w:rPr>
          <w:rFonts w:ascii="Arial" w:hAnsi="Arial" w:cs="Arial"/>
          <w:sz w:val="22"/>
          <w:szCs w:val="22"/>
        </w:rPr>
      </w:pPr>
      <w:r w:rsidRPr="00AA5B8F">
        <w:rPr>
          <w:rFonts w:ascii="Arial" w:hAnsi="Arial" w:cs="Arial"/>
          <w:sz w:val="22"/>
          <w:szCs w:val="22"/>
        </w:rPr>
        <w:t>Mer handfasta fakta kring själva nämndarbetet</w:t>
      </w:r>
    </w:p>
    <w:p w:rsidR="003A77B6" w:rsidRPr="00AA5B8F" w:rsidRDefault="003A77B6" w:rsidP="003A77B6">
      <w:pPr>
        <w:numPr>
          <w:ilvl w:val="0"/>
          <w:numId w:val="13"/>
        </w:numPr>
        <w:rPr>
          <w:rFonts w:ascii="Arial" w:hAnsi="Arial" w:cs="Arial"/>
          <w:sz w:val="22"/>
          <w:szCs w:val="22"/>
        </w:rPr>
      </w:pPr>
      <w:r w:rsidRPr="00AA5B8F">
        <w:rPr>
          <w:rFonts w:ascii="Arial" w:hAnsi="Arial" w:cs="Arial"/>
          <w:sz w:val="22"/>
          <w:szCs w:val="22"/>
        </w:rPr>
        <w:t>Vad bör vi kräva av beslutsunderlagen?</w:t>
      </w:r>
    </w:p>
    <w:p w:rsidR="003A77B6" w:rsidRPr="00AA5B8F" w:rsidRDefault="003A77B6" w:rsidP="003A77B6">
      <w:pPr>
        <w:numPr>
          <w:ilvl w:val="0"/>
          <w:numId w:val="13"/>
        </w:numPr>
        <w:rPr>
          <w:rFonts w:ascii="Arial" w:hAnsi="Arial" w:cs="Arial"/>
          <w:sz w:val="22"/>
          <w:szCs w:val="22"/>
        </w:rPr>
      </w:pPr>
      <w:r w:rsidRPr="00AA5B8F">
        <w:rPr>
          <w:rFonts w:ascii="Arial" w:hAnsi="Arial" w:cs="Arial"/>
          <w:sz w:val="22"/>
          <w:szCs w:val="22"/>
        </w:rPr>
        <w:t>Uppföljningsutbildning om ett år när man hunnit bli varm i kläderna</w:t>
      </w:r>
    </w:p>
    <w:p w:rsidR="003A77B6" w:rsidRPr="00DC3B35" w:rsidRDefault="003A77B6" w:rsidP="00DC3B35">
      <w:pPr>
        <w:numPr>
          <w:ilvl w:val="0"/>
          <w:numId w:val="13"/>
        </w:numPr>
        <w:rPr>
          <w:rFonts w:ascii="Arial" w:hAnsi="Arial" w:cs="Arial"/>
          <w:sz w:val="22"/>
          <w:szCs w:val="22"/>
        </w:rPr>
      </w:pPr>
      <w:r w:rsidRPr="00AA5B8F">
        <w:rPr>
          <w:rFonts w:ascii="Arial" w:hAnsi="Arial" w:cs="Arial"/>
          <w:sz w:val="22"/>
          <w:szCs w:val="22"/>
        </w:rPr>
        <w:t>Jag önskar tillfällen med information om vad som händer i Göteborg t</w:t>
      </w:r>
      <w:r w:rsidR="00EF0FF5">
        <w:rPr>
          <w:rFonts w:ascii="Arial" w:hAnsi="Arial" w:cs="Arial"/>
          <w:sz w:val="22"/>
          <w:szCs w:val="22"/>
        </w:rPr>
        <w:t xml:space="preserve"> </w:t>
      </w:r>
      <w:r w:rsidRPr="00AA5B8F">
        <w:rPr>
          <w:rFonts w:ascii="Arial" w:hAnsi="Arial" w:cs="Arial"/>
          <w:sz w:val="22"/>
          <w:szCs w:val="22"/>
        </w:rPr>
        <w:t>ex två gånger per år</w:t>
      </w:r>
      <w:r w:rsidR="00A96B9C" w:rsidRPr="00DC3B35">
        <w:rPr>
          <w:rFonts w:ascii="Arial" w:hAnsi="Arial" w:cs="Arial"/>
          <w:sz w:val="22"/>
          <w:szCs w:val="22"/>
        </w:rPr>
        <w:br w:type="page"/>
      </w:r>
    </w:p>
    <w:p w:rsidR="00DC3B35" w:rsidRDefault="00DC3B35" w:rsidP="00A96B9C">
      <w:pPr>
        <w:rPr>
          <w:rFonts w:ascii="Arial" w:hAnsi="Arial" w:cs="Arial"/>
          <w:sz w:val="22"/>
          <w:szCs w:val="22"/>
        </w:rPr>
      </w:pPr>
    </w:p>
    <w:p w:rsidR="00A96B9C" w:rsidRPr="00AA5B8F" w:rsidRDefault="00A96B9C" w:rsidP="00A96B9C">
      <w:pPr>
        <w:rPr>
          <w:rFonts w:ascii="Arial" w:hAnsi="Arial" w:cs="Arial"/>
          <w:sz w:val="22"/>
          <w:szCs w:val="22"/>
        </w:rPr>
      </w:pPr>
    </w:p>
    <w:p w:rsidR="004F0450"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20"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9" cstate="print"/>
                    <a:srcRect l="-732" t="-3854" r="-2077" b="-5647"/>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5218A3" w:rsidRDefault="00376116">
      <w:pPr>
        <w:rPr>
          <w:rFonts w:ascii="Arial" w:hAnsi="Arial" w:cs="Arial"/>
          <w:sz w:val="22"/>
          <w:szCs w:val="22"/>
        </w:rPr>
      </w:pPr>
      <w:r w:rsidRPr="00AA5B8F">
        <w:rPr>
          <w:rFonts w:ascii="Arial" w:hAnsi="Arial" w:cs="Arial"/>
          <w:sz w:val="22"/>
          <w:szCs w:val="22"/>
        </w:rPr>
        <w:t xml:space="preserve">Cirka 70 procent av de svarande har angett ett </w:t>
      </w:r>
      <w:r w:rsidR="003C401D" w:rsidRPr="00AA5B8F">
        <w:rPr>
          <w:rFonts w:ascii="Arial" w:hAnsi="Arial" w:cs="Arial"/>
          <w:sz w:val="22"/>
          <w:szCs w:val="22"/>
        </w:rPr>
        <w:t xml:space="preserve">värde mellan 6 och 10 </w:t>
      </w:r>
      <w:r w:rsidR="003A77B6" w:rsidRPr="00AA5B8F">
        <w:rPr>
          <w:rFonts w:ascii="Arial" w:hAnsi="Arial" w:cs="Arial"/>
          <w:sz w:val="22"/>
          <w:szCs w:val="22"/>
        </w:rPr>
        <w:t>men hela skalan från Inte så bra till Väldigt bra har använts</w:t>
      </w:r>
      <w:r w:rsidRPr="00AA5B8F">
        <w:rPr>
          <w:rFonts w:ascii="Arial" w:hAnsi="Arial" w:cs="Arial"/>
          <w:sz w:val="22"/>
          <w:szCs w:val="22"/>
        </w:rPr>
        <w:t xml:space="preserve">. </w:t>
      </w:r>
      <w:r w:rsidR="003A77B6" w:rsidRPr="00AA5B8F">
        <w:rPr>
          <w:rFonts w:ascii="Arial" w:hAnsi="Arial" w:cs="Arial"/>
          <w:sz w:val="22"/>
          <w:szCs w:val="22"/>
        </w:rPr>
        <w:t xml:space="preserve">Föredragningen </w:t>
      </w:r>
      <w:r w:rsidR="00BD7053" w:rsidRPr="00AA5B8F">
        <w:rPr>
          <w:rFonts w:ascii="Arial" w:hAnsi="Arial" w:cs="Arial"/>
          <w:sz w:val="22"/>
          <w:szCs w:val="22"/>
        </w:rPr>
        <w:t xml:space="preserve">bygger på faktabaserad information men </w:t>
      </w:r>
      <w:r w:rsidR="003A77B6" w:rsidRPr="00AA5B8F">
        <w:rPr>
          <w:rFonts w:ascii="Arial" w:hAnsi="Arial" w:cs="Arial"/>
          <w:sz w:val="22"/>
          <w:szCs w:val="22"/>
        </w:rPr>
        <w:t xml:space="preserve">kan säkert kortas något till exempel genom att låta organisationsskisserna tala för sig själva. </w:t>
      </w:r>
    </w:p>
    <w:p w:rsidR="00145924" w:rsidRDefault="00145924">
      <w:pPr>
        <w:rPr>
          <w:rFonts w:ascii="Arial" w:hAnsi="Arial" w:cs="Arial"/>
          <w:sz w:val="22"/>
          <w:szCs w:val="22"/>
        </w:rPr>
      </w:pPr>
    </w:p>
    <w:p w:rsidR="00237B26" w:rsidRDefault="00237B26">
      <w:pPr>
        <w:rPr>
          <w:rFonts w:ascii="Arial" w:hAnsi="Arial" w:cs="Arial"/>
          <w:sz w:val="22"/>
          <w:szCs w:val="22"/>
        </w:rPr>
      </w:pPr>
    </w:p>
    <w:p w:rsidR="00237B26" w:rsidRDefault="00237B26">
      <w:pPr>
        <w:rPr>
          <w:rFonts w:ascii="Arial" w:hAnsi="Arial" w:cs="Arial"/>
          <w:sz w:val="22"/>
          <w:szCs w:val="22"/>
        </w:rPr>
      </w:pPr>
    </w:p>
    <w:p w:rsidR="00237B26" w:rsidRDefault="00237B26">
      <w:pPr>
        <w:rPr>
          <w:rFonts w:ascii="Arial" w:hAnsi="Arial" w:cs="Arial"/>
          <w:sz w:val="22"/>
          <w:szCs w:val="22"/>
        </w:rPr>
      </w:pPr>
    </w:p>
    <w:p w:rsidR="00145924" w:rsidRPr="00AA5B8F" w:rsidRDefault="00145924">
      <w:pPr>
        <w:rPr>
          <w:rFonts w:ascii="Arial" w:hAnsi="Arial" w:cs="Arial"/>
          <w:sz w:val="22"/>
          <w:szCs w:val="22"/>
        </w:rPr>
      </w:pPr>
      <w:r>
        <w:rPr>
          <w:rFonts w:ascii="Arial" w:hAnsi="Arial" w:cs="Arial"/>
          <w:sz w:val="22"/>
          <w:szCs w:val="22"/>
        </w:rPr>
        <w:br w:type="page"/>
      </w:r>
    </w:p>
    <w:p w:rsidR="00F900FB" w:rsidRPr="00AA5B8F" w:rsidRDefault="000B2BF2">
      <w:pPr>
        <w:rPr>
          <w:rFonts w:ascii="Arial" w:hAnsi="Arial" w:cs="Arial"/>
          <w:noProof/>
          <w:sz w:val="22"/>
          <w:szCs w:val="22"/>
        </w:rPr>
      </w:pPr>
      <w:r>
        <w:rPr>
          <w:rFonts w:ascii="Arial" w:hAnsi="Arial" w:cs="Arial"/>
          <w:noProof/>
          <w:sz w:val="22"/>
          <w:szCs w:val="22"/>
        </w:rPr>
        <w:lastRenderedPageBreak/>
        <w:drawing>
          <wp:inline distT="0" distB="0" distL="0" distR="0">
            <wp:extent cx="5972810" cy="3832860"/>
            <wp:effectExtent l="0" t="0" r="0" b="0"/>
            <wp:docPr id="19" name="Diagra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8"/>
                    <pic:cNvPicPr>
                      <a:picLocks noChangeArrowheads="1"/>
                    </pic:cNvPicPr>
                  </pic:nvPicPr>
                  <pic:blipFill>
                    <a:blip r:embed="rId10" cstate="print"/>
                    <a:srcRect l="-633" t="-6129" r="-1962" b="-3958"/>
                    <a:stretch>
                      <a:fillRect/>
                    </a:stretch>
                  </pic:blipFill>
                  <pic:spPr bwMode="auto">
                    <a:xfrm>
                      <a:off x="0" y="0"/>
                      <a:ext cx="5972810" cy="3832860"/>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5218A3" w:rsidRDefault="00376116" w:rsidP="005218A3">
      <w:pPr>
        <w:rPr>
          <w:rFonts w:ascii="Arial" w:hAnsi="Arial" w:cs="Arial"/>
          <w:sz w:val="22"/>
          <w:szCs w:val="22"/>
        </w:rPr>
      </w:pPr>
      <w:r w:rsidRPr="00AA5B8F">
        <w:rPr>
          <w:rFonts w:ascii="Arial" w:hAnsi="Arial" w:cs="Arial"/>
          <w:sz w:val="22"/>
          <w:szCs w:val="22"/>
        </w:rPr>
        <w:t xml:space="preserve">Cirka </w:t>
      </w:r>
      <w:r w:rsidR="003A77B6" w:rsidRPr="00AA5B8F">
        <w:rPr>
          <w:rFonts w:ascii="Arial" w:hAnsi="Arial" w:cs="Arial"/>
          <w:sz w:val="22"/>
          <w:szCs w:val="22"/>
        </w:rPr>
        <w:t>75</w:t>
      </w:r>
      <w:r w:rsidRPr="00AA5B8F">
        <w:rPr>
          <w:rFonts w:ascii="Arial" w:hAnsi="Arial" w:cs="Arial"/>
          <w:sz w:val="22"/>
          <w:szCs w:val="22"/>
        </w:rPr>
        <w:t xml:space="preserve"> procent av de svarande har angett ett värde </w:t>
      </w:r>
      <w:r w:rsidR="003C401D" w:rsidRPr="00AA5B8F">
        <w:rPr>
          <w:rFonts w:ascii="Arial" w:hAnsi="Arial" w:cs="Arial"/>
          <w:sz w:val="22"/>
          <w:szCs w:val="22"/>
        </w:rPr>
        <w:t>mellan 6 och 10</w:t>
      </w:r>
      <w:r w:rsidR="003A77B6" w:rsidRPr="00AA5B8F">
        <w:rPr>
          <w:rFonts w:ascii="Arial" w:hAnsi="Arial" w:cs="Arial"/>
          <w:sz w:val="22"/>
          <w:szCs w:val="22"/>
        </w:rPr>
        <w:t xml:space="preserve"> och 25 procent har gjort bedömningen att passet Ledning och styrning var mindre bra. Delar av innehållet tangerar passen Ekonomi och Juridiska förutsättningar. Det finns kommentarer om att olika budskap ges</w:t>
      </w:r>
      <w:r w:rsidR="00D63109">
        <w:rPr>
          <w:rFonts w:ascii="Arial" w:hAnsi="Arial" w:cs="Arial"/>
          <w:sz w:val="22"/>
          <w:szCs w:val="22"/>
        </w:rPr>
        <w:t>,</w:t>
      </w:r>
    </w:p>
    <w:p w:rsidR="003A77B6" w:rsidRDefault="003A77B6" w:rsidP="005218A3">
      <w:pPr>
        <w:rPr>
          <w:rFonts w:ascii="Arial" w:hAnsi="Arial" w:cs="Arial"/>
          <w:sz w:val="22"/>
          <w:szCs w:val="22"/>
        </w:rPr>
      </w:pPr>
      <w:r w:rsidRPr="00AA5B8F">
        <w:rPr>
          <w:rFonts w:ascii="Arial" w:hAnsi="Arial" w:cs="Arial"/>
          <w:sz w:val="22"/>
          <w:szCs w:val="22"/>
        </w:rPr>
        <w:t xml:space="preserve">det </w:t>
      </w:r>
      <w:r w:rsidR="00EF0FF5">
        <w:rPr>
          <w:rFonts w:ascii="Arial" w:hAnsi="Arial" w:cs="Arial"/>
          <w:sz w:val="22"/>
          <w:szCs w:val="22"/>
        </w:rPr>
        <w:t>behöver</w:t>
      </w:r>
      <w:r w:rsidRPr="00AA5B8F">
        <w:rPr>
          <w:rFonts w:ascii="Arial" w:hAnsi="Arial" w:cs="Arial"/>
          <w:sz w:val="22"/>
          <w:szCs w:val="22"/>
        </w:rPr>
        <w:t xml:space="preserve"> säkerställas att så inte är fallet.</w:t>
      </w:r>
      <w:r w:rsidR="003302AE" w:rsidRPr="00AA5B8F">
        <w:rPr>
          <w:rFonts w:ascii="Arial" w:hAnsi="Arial" w:cs="Arial"/>
          <w:sz w:val="22"/>
          <w:szCs w:val="22"/>
        </w:rPr>
        <w:t xml:space="preserve"> Att tänka på</w:t>
      </w:r>
      <w:r w:rsidRPr="00AA5B8F">
        <w:rPr>
          <w:rFonts w:ascii="Arial" w:hAnsi="Arial" w:cs="Arial"/>
          <w:sz w:val="22"/>
          <w:szCs w:val="22"/>
        </w:rPr>
        <w:t xml:space="preserve"> </w:t>
      </w:r>
      <w:r w:rsidR="003302AE" w:rsidRPr="00AA5B8F">
        <w:rPr>
          <w:rFonts w:ascii="Arial" w:hAnsi="Arial" w:cs="Arial"/>
          <w:sz w:val="22"/>
          <w:szCs w:val="22"/>
        </w:rPr>
        <w:t xml:space="preserve">Vad behöver en politiker ha kunskap om för att klara sitt uppdrag? Vad är politikernas ansvar? </w:t>
      </w:r>
    </w:p>
    <w:p w:rsidR="00145924" w:rsidRDefault="00145924" w:rsidP="005218A3">
      <w:pPr>
        <w:rPr>
          <w:rFonts w:ascii="Arial" w:hAnsi="Arial" w:cs="Arial"/>
          <w:sz w:val="22"/>
          <w:szCs w:val="22"/>
        </w:rPr>
      </w:pPr>
    </w:p>
    <w:p w:rsidR="00145924" w:rsidRDefault="00145924" w:rsidP="005218A3">
      <w:pPr>
        <w:rPr>
          <w:rFonts w:ascii="Arial" w:hAnsi="Arial" w:cs="Arial"/>
          <w:sz w:val="22"/>
          <w:szCs w:val="22"/>
        </w:rPr>
      </w:pPr>
    </w:p>
    <w:p w:rsidR="00145924" w:rsidRPr="00AA5B8F" w:rsidRDefault="00145924" w:rsidP="005218A3">
      <w:pPr>
        <w:rPr>
          <w:rFonts w:ascii="Arial" w:hAnsi="Arial" w:cs="Arial"/>
          <w:sz w:val="22"/>
          <w:szCs w:val="22"/>
        </w:rPr>
      </w:pPr>
    </w:p>
    <w:p w:rsidR="003A77B6" w:rsidRPr="00AA5B8F" w:rsidRDefault="000B2BF2" w:rsidP="003302AE">
      <w:pPr>
        <w:ind w:left="426"/>
        <w:rPr>
          <w:rFonts w:ascii="Arial" w:hAnsi="Arial" w:cs="Arial"/>
          <w:noProof/>
          <w:sz w:val="22"/>
          <w:szCs w:val="22"/>
        </w:rPr>
      </w:pPr>
      <w:r>
        <w:rPr>
          <w:rFonts w:ascii="Arial" w:hAnsi="Arial" w:cs="Arial"/>
          <w:noProof/>
          <w:sz w:val="22"/>
          <w:szCs w:val="22"/>
        </w:rPr>
        <w:lastRenderedPageBreak/>
        <w:drawing>
          <wp:inline distT="0" distB="0" distL="0" distR="0">
            <wp:extent cx="5972810" cy="3648075"/>
            <wp:effectExtent l="0" t="0" r="0" b="0"/>
            <wp:docPr id="18"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l="-732" t="-4033" r="-1965" b="-5656"/>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3A77B6" w:rsidRPr="00AA5B8F" w:rsidRDefault="003A77B6">
      <w:pPr>
        <w:rPr>
          <w:rFonts w:ascii="Arial" w:hAnsi="Arial" w:cs="Arial"/>
          <w:noProof/>
          <w:sz w:val="22"/>
          <w:szCs w:val="22"/>
        </w:rPr>
      </w:pPr>
    </w:p>
    <w:p w:rsidR="003A77B6" w:rsidRPr="00AA5B8F" w:rsidRDefault="00C735F0" w:rsidP="00145924">
      <w:pPr>
        <w:rPr>
          <w:rFonts w:ascii="Arial" w:hAnsi="Arial" w:cs="Arial"/>
          <w:noProof/>
          <w:sz w:val="22"/>
          <w:szCs w:val="22"/>
        </w:rPr>
      </w:pPr>
      <w:r w:rsidRPr="00AA5B8F">
        <w:rPr>
          <w:rFonts w:ascii="Arial" w:hAnsi="Arial" w:cs="Arial"/>
          <w:noProof/>
          <w:sz w:val="22"/>
          <w:szCs w:val="22"/>
        </w:rPr>
        <w:t xml:space="preserve">Cirka 75 procent har anget ett </w:t>
      </w:r>
      <w:r w:rsidR="003C401D" w:rsidRPr="00AA5B8F">
        <w:rPr>
          <w:rFonts w:ascii="Arial" w:hAnsi="Arial" w:cs="Arial"/>
          <w:sz w:val="22"/>
          <w:szCs w:val="22"/>
        </w:rPr>
        <w:t>värde mellan 6 och 10</w:t>
      </w:r>
      <w:r w:rsidRPr="00AA5B8F">
        <w:rPr>
          <w:rFonts w:ascii="Arial" w:hAnsi="Arial" w:cs="Arial"/>
          <w:sz w:val="22"/>
          <w:szCs w:val="22"/>
        </w:rPr>
        <w:t xml:space="preserve"> men hela skalan från Inte så bra till Väldigt bra har använts.</w:t>
      </w:r>
      <w:r w:rsidR="003C401D" w:rsidRPr="00AA5B8F">
        <w:rPr>
          <w:rFonts w:ascii="Arial" w:hAnsi="Arial" w:cs="Arial"/>
          <w:sz w:val="22"/>
          <w:szCs w:val="22"/>
        </w:rPr>
        <w:t xml:space="preserve"> </w:t>
      </w: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842385"/>
            <wp:effectExtent l="0" t="0" r="8890" b="0"/>
            <wp:docPr id="17"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12" cstate="print"/>
                    <a:srcRect l="-623" t="-5914" r="-290" b="-4010"/>
                    <a:stretch>
                      <a:fillRect/>
                    </a:stretch>
                  </pic:blipFill>
                  <pic:spPr bwMode="auto">
                    <a:xfrm>
                      <a:off x="0" y="0"/>
                      <a:ext cx="5972810" cy="3842385"/>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3302AE" w:rsidRPr="00AA5B8F" w:rsidRDefault="00376116" w:rsidP="003302AE">
      <w:pPr>
        <w:ind w:left="426"/>
        <w:rPr>
          <w:rFonts w:ascii="Arial" w:hAnsi="Arial" w:cs="Arial"/>
          <w:sz w:val="22"/>
          <w:szCs w:val="22"/>
        </w:rPr>
      </w:pPr>
      <w:r w:rsidRPr="00AA5B8F">
        <w:rPr>
          <w:rFonts w:ascii="Arial" w:hAnsi="Arial" w:cs="Arial"/>
          <w:sz w:val="22"/>
          <w:szCs w:val="22"/>
        </w:rPr>
        <w:t xml:space="preserve">Cirka </w:t>
      </w:r>
      <w:r w:rsidR="003A77B6" w:rsidRPr="00AA5B8F">
        <w:rPr>
          <w:rFonts w:ascii="Arial" w:hAnsi="Arial" w:cs="Arial"/>
          <w:sz w:val="22"/>
          <w:szCs w:val="22"/>
        </w:rPr>
        <w:t>85</w:t>
      </w:r>
      <w:r w:rsidRPr="00AA5B8F">
        <w:rPr>
          <w:rFonts w:ascii="Arial" w:hAnsi="Arial" w:cs="Arial"/>
          <w:sz w:val="22"/>
          <w:szCs w:val="22"/>
        </w:rPr>
        <w:t xml:space="preserve"> procent av de svarande har angett ett värde </w:t>
      </w:r>
      <w:r w:rsidR="003C401D" w:rsidRPr="00AA5B8F">
        <w:rPr>
          <w:rFonts w:ascii="Arial" w:hAnsi="Arial" w:cs="Arial"/>
          <w:sz w:val="22"/>
          <w:szCs w:val="22"/>
        </w:rPr>
        <w:t>mellan 6 och 10</w:t>
      </w:r>
      <w:r w:rsidR="00C735F0" w:rsidRPr="00AA5B8F">
        <w:rPr>
          <w:rFonts w:ascii="Arial" w:hAnsi="Arial" w:cs="Arial"/>
          <w:sz w:val="22"/>
          <w:szCs w:val="22"/>
        </w:rPr>
        <w:t>.</w:t>
      </w:r>
      <w:r w:rsidR="00BD7053" w:rsidRPr="00AA5B8F">
        <w:rPr>
          <w:rFonts w:ascii="Arial" w:hAnsi="Arial" w:cs="Arial"/>
          <w:sz w:val="22"/>
          <w:szCs w:val="22"/>
        </w:rPr>
        <w:t xml:space="preserve"> Svårt att hinna med hela dragningen men kanske för mycket fakta som inte har bäring på det politiska uppdraget.</w:t>
      </w:r>
      <w:r w:rsidR="003C401D" w:rsidRPr="00AA5B8F">
        <w:rPr>
          <w:rFonts w:ascii="Arial" w:hAnsi="Arial" w:cs="Arial"/>
          <w:sz w:val="22"/>
          <w:szCs w:val="22"/>
        </w:rPr>
        <w:t xml:space="preserve"> </w:t>
      </w:r>
      <w:r w:rsidR="003302AE" w:rsidRPr="00AA5B8F">
        <w:rPr>
          <w:rFonts w:ascii="Arial" w:hAnsi="Arial" w:cs="Arial"/>
          <w:sz w:val="22"/>
          <w:szCs w:val="22"/>
        </w:rPr>
        <w:t xml:space="preserve">Att tänka på Vad behöver en politiker ha kunskap om för att klara sitt uppdrag? Vad är politikernas ansvar? </w:t>
      </w:r>
    </w:p>
    <w:p w:rsidR="00376116" w:rsidRDefault="003A77B6" w:rsidP="00376116">
      <w:pPr>
        <w:rPr>
          <w:rFonts w:ascii="Arial" w:hAnsi="Arial" w:cs="Arial"/>
          <w:sz w:val="22"/>
          <w:szCs w:val="22"/>
        </w:rPr>
      </w:pPr>
      <w:r w:rsidRPr="00AA5B8F">
        <w:rPr>
          <w:rFonts w:ascii="Arial" w:hAnsi="Arial" w:cs="Arial"/>
          <w:sz w:val="22"/>
          <w:szCs w:val="22"/>
        </w:rPr>
        <w:lastRenderedPageBreak/>
        <w:t xml:space="preserve"> </w:t>
      </w:r>
      <w:r w:rsidR="00376116" w:rsidRPr="00AA5B8F">
        <w:rPr>
          <w:rFonts w:ascii="Arial" w:hAnsi="Arial" w:cs="Arial"/>
          <w:sz w:val="22"/>
          <w:szCs w:val="22"/>
        </w:rPr>
        <w:t xml:space="preserve">  </w:t>
      </w:r>
    </w:p>
    <w:p w:rsidR="00D63109" w:rsidRDefault="00D63109" w:rsidP="00376116">
      <w:pPr>
        <w:rPr>
          <w:rFonts w:ascii="Arial" w:hAnsi="Arial" w:cs="Arial"/>
          <w:sz w:val="22"/>
          <w:szCs w:val="22"/>
        </w:rPr>
      </w:pPr>
    </w:p>
    <w:p w:rsidR="00D63109" w:rsidRPr="00AA5B8F" w:rsidRDefault="00D63109" w:rsidP="00376116">
      <w:pPr>
        <w:rPr>
          <w:rFonts w:ascii="Arial" w:hAnsi="Arial" w:cs="Arial"/>
          <w:sz w:val="22"/>
          <w:szCs w:val="22"/>
        </w:rPr>
      </w:pPr>
    </w:p>
    <w:p w:rsidR="004F0450"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16" name="Diagra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4"/>
                    <pic:cNvPicPr>
                      <a:picLocks noChangeArrowheads="1"/>
                    </pic:cNvPicPr>
                  </pic:nvPicPr>
                  <pic:blipFill>
                    <a:blip r:embed="rId13" cstate="print"/>
                    <a:srcRect l="-633" t="-4495" r="-2075" b="-3017"/>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EF0FF5" w:rsidRDefault="00EF0FF5" w:rsidP="00145924">
      <w:pPr>
        <w:ind w:left="426"/>
        <w:rPr>
          <w:rFonts w:ascii="Arial" w:hAnsi="Arial" w:cs="Arial"/>
          <w:sz w:val="22"/>
          <w:szCs w:val="22"/>
        </w:rPr>
      </w:pPr>
    </w:p>
    <w:p w:rsidR="00376116" w:rsidRDefault="00376116" w:rsidP="00145924">
      <w:pPr>
        <w:ind w:left="426"/>
        <w:rPr>
          <w:rFonts w:ascii="Arial" w:hAnsi="Arial" w:cs="Arial"/>
          <w:sz w:val="22"/>
          <w:szCs w:val="22"/>
        </w:rPr>
      </w:pPr>
      <w:r w:rsidRPr="00AA5B8F">
        <w:rPr>
          <w:rFonts w:ascii="Arial" w:hAnsi="Arial" w:cs="Arial"/>
          <w:sz w:val="22"/>
          <w:szCs w:val="22"/>
        </w:rPr>
        <w:t xml:space="preserve">Cirka </w:t>
      </w:r>
      <w:r w:rsidR="003A77B6" w:rsidRPr="00AA5B8F">
        <w:rPr>
          <w:rFonts w:ascii="Arial" w:hAnsi="Arial" w:cs="Arial"/>
          <w:sz w:val="22"/>
          <w:szCs w:val="22"/>
        </w:rPr>
        <w:t>88</w:t>
      </w:r>
      <w:r w:rsidRPr="00AA5B8F">
        <w:rPr>
          <w:rFonts w:ascii="Arial" w:hAnsi="Arial" w:cs="Arial"/>
          <w:sz w:val="22"/>
          <w:szCs w:val="22"/>
        </w:rPr>
        <w:t xml:space="preserve"> procent av de svarande har angett ett </w:t>
      </w:r>
      <w:r w:rsidR="003C401D" w:rsidRPr="00AA5B8F">
        <w:rPr>
          <w:rFonts w:ascii="Arial" w:hAnsi="Arial" w:cs="Arial"/>
          <w:sz w:val="22"/>
          <w:szCs w:val="22"/>
        </w:rPr>
        <w:t>värde mellan 6 och 10</w:t>
      </w:r>
      <w:r w:rsidR="003A77B6" w:rsidRPr="00AA5B8F">
        <w:rPr>
          <w:rFonts w:ascii="Arial" w:hAnsi="Arial" w:cs="Arial"/>
          <w:sz w:val="22"/>
          <w:szCs w:val="22"/>
        </w:rPr>
        <w:t>. Resursfördelningen tas även upp i passet Ledning och Styrning och passen behöver samordnas på något sätt.</w:t>
      </w:r>
      <w:r w:rsidRPr="00AA5B8F">
        <w:rPr>
          <w:rFonts w:ascii="Arial" w:hAnsi="Arial" w:cs="Arial"/>
          <w:sz w:val="22"/>
          <w:szCs w:val="22"/>
        </w:rPr>
        <w:t xml:space="preserve"> </w:t>
      </w:r>
      <w:r w:rsidR="003302AE" w:rsidRPr="00AA5B8F">
        <w:rPr>
          <w:rFonts w:ascii="Arial" w:hAnsi="Arial" w:cs="Arial"/>
          <w:sz w:val="22"/>
          <w:szCs w:val="22"/>
        </w:rPr>
        <w:t xml:space="preserve"> Att tänka på Vad behöver en politiker ha kunskap om för att klara sitt uppdrag? Vad är politikernas ansvar? </w:t>
      </w:r>
    </w:p>
    <w:p w:rsidR="00EF0FF5" w:rsidRDefault="00EF0FF5" w:rsidP="00145924">
      <w:pPr>
        <w:ind w:left="426"/>
        <w:rPr>
          <w:rFonts w:ascii="Arial" w:hAnsi="Arial" w:cs="Arial"/>
          <w:sz w:val="22"/>
          <w:szCs w:val="22"/>
        </w:rPr>
      </w:pPr>
    </w:p>
    <w:p w:rsidR="00EF0FF5" w:rsidRDefault="00EF0FF5" w:rsidP="00EF0FF5">
      <w:pPr>
        <w:ind w:left="426"/>
        <w:rPr>
          <w:rFonts w:ascii="Arial" w:hAnsi="Arial" w:cs="Arial"/>
          <w:sz w:val="22"/>
          <w:szCs w:val="22"/>
        </w:rPr>
      </w:pPr>
      <w:r>
        <w:rPr>
          <w:rFonts w:ascii="Arial" w:hAnsi="Arial" w:cs="Arial"/>
          <w:sz w:val="22"/>
          <w:szCs w:val="22"/>
        </w:rPr>
        <w:br w:type="page"/>
      </w:r>
    </w:p>
    <w:p w:rsidR="00EF0FF5" w:rsidRDefault="00EF0FF5" w:rsidP="00EF0FF5">
      <w:pPr>
        <w:ind w:left="426"/>
        <w:rPr>
          <w:rFonts w:ascii="Arial" w:hAnsi="Arial" w:cs="Arial"/>
          <w:sz w:val="22"/>
          <w:szCs w:val="22"/>
        </w:rPr>
      </w:pPr>
    </w:p>
    <w:p w:rsidR="00D63109" w:rsidRDefault="00D63109" w:rsidP="00EF0FF5">
      <w:pPr>
        <w:ind w:left="426"/>
        <w:rPr>
          <w:rFonts w:ascii="Arial" w:hAnsi="Arial" w:cs="Arial"/>
          <w:sz w:val="22"/>
          <w:szCs w:val="22"/>
        </w:rPr>
      </w:pPr>
    </w:p>
    <w:p w:rsidR="00D63109" w:rsidRDefault="00D63109" w:rsidP="00EF0FF5">
      <w:pPr>
        <w:ind w:left="426"/>
        <w:rPr>
          <w:rFonts w:ascii="Arial" w:hAnsi="Arial" w:cs="Arial"/>
          <w:sz w:val="22"/>
          <w:szCs w:val="22"/>
        </w:rPr>
      </w:pPr>
    </w:p>
    <w:p w:rsidR="00EF0FF5"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32"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4" cstate="print"/>
                    <a:srcRect l="-633" t="-3954" r="-2187" b="-3558"/>
                    <a:stretch>
                      <a:fillRect/>
                    </a:stretch>
                  </pic:blipFill>
                  <pic:spPr bwMode="auto">
                    <a:xfrm>
                      <a:off x="0" y="0"/>
                      <a:ext cx="5972810" cy="3648075"/>
                    </a:xfrm>
                    <a:prstGeom prst="rect">
                      <a:avLst/>
                    </a:prstGeom>
                    <a:noFill/>
                    <a:ln w="9525">
                      <a:noFill/>
                      <a:miter lim="800000"/>
                      <a:headEnd/>
                      <a:tailEnd/>
                    </a:ln>
                  </pic:spPr>
                </pic:pic>
              </a:graphicData>
            </a:graphic>
          </wp:inline>
        </w:drawing>
      </w:r>
      <w:r w:rsidR="00376116" w:rsidRPr="00AA5B8F">
        <w:rPr>
          <w:rFonts w:ascii="Arial" w:hAnsi="Arial" w:cs="Arial"/>
          <w:sz w:val="22"/>
          <w:szCs w:val="22"/>
        </w:rPr>
        <w:t xml:space="preserve">Cirka </w:t>
      </w:r>
      <w:r w:rsidR="003A77B6" w:rsidRPr="00AA5B8F">
        <w:rPr>
          <w:rFonts w:ascii="Arial" w:hAnsi="Arial" w:cs="Arial"/>
          <w:sz w:val="22"/>
          <w:szCs w:val="22"/>
        </w:rPr>
        <w:t>83</w:t>
      </w:r>
      <w:r w:rsidR="00376116" w:rsidRPr="00AA5B8F">
        <w:rPr>
          <w:rFonts w:ascii="Arial" w:hAnsi="Arial" w:cs="Arial"/>
          <w:sz w:val="22"/>
          <w:szCs w:val="22"/>
        </w:rPr>
        <w:t xml:space="preserve"> procent av de svarande har angett ett </w:t>
      </w:r>
      <w:r w:rsidR="003C401D" w:rsidRPr="00AA5B8F">
        <w:rPr>
          <w:rFonts w:ascii="Arial" w:hAnsi="Arial" w:cs="Arial"/>
          <w:sz w:val="22"/>
          <w:szCs w:val="22"/>
        </w:rPr>
        <w:t xml:space="preserve">värde mellan 6 och 10 </w:t>
      </w:r>
      <w:r w:rsidR="003A77B6" w:rsidRPr="00AA5B8F">
        <w:rPr>
          <w:rFonts w:ascii="Arial" w:hAnsi="Arial" w:cs="Arial"/>
          <w:sz w:val="22"/>
          <w:szCs w:val="22"/>
        </w:rPr>
        <w:t>men hela skalan från Inte så bra till Väldigt bra har använts.</w:t>
      </w:r>
      <w:r w:rsidR="00376116" w:rsidRPr="00AA5B8F">
        <w:rPr>
          <w:rFonts w:ascii="Arial" w:hAnsi="Arial" w:cs="Arial"/>
          <w:sz w:val="22"/>
          <w:szCs w:val="22"/>
        </w:rPr>
        <w:t xml:space="preserve"> </w:t>
      </w:r>
      <w:r w:rsidR="003A77B6" w:rsidRPr="00AA5B8F">
        <w:rPr>
          <w:rFonts w:ascii="Arial" w:hAnsi="Arial" w:cs="Arial"/>
          <w:sz w:val="22"/>
          <w:szCs w:val="22"/>
        </w:rPr>
        <w:t>Enligt flera kommentarer fick passet för kort tid till förfogande framförallt med tanke på många frågor</w:t>
      </w:r>
      <w:r w:rsidR="00BD7053" w:rsidRPr="00AA5B8F">
        <w:rPr>
          <w:rFonts w:ascii="Arial" w:hAnsi="Arial" w:cs="Arial"/>
          <w:sz w:val="22"/>
          <w:szCs w:val="22"/>
        </w:rPr>
        <w:t xml:space="preserve"> och att passet har direkt bäring på det politiska uppdraget</w:t>
      </w:r>
      <w:r w:rsidR="003A77B6" w:rsidRPr="00AA5B8F">
        <w:rPr>
          <w:rFonts w:ascii="Arial" w:hAnsi="Arial" w:cs="Arial"/>
          <w:sz w:val="22"/>
          <w:szCs w:val="22"/>
        </w:rPr>
        <w:t>.</w:t>
      </w:r>
      <w:r w:rsidR="00376116" w:rsidRPr="00AA5B8F">
        <w:rPr>
          <w:rFonts w:ascii="Arial" w:hAnsi="Arial" w:cs="Arial"/>
          <w:sz w:val="22"/>
          <w:szCs w:val="22"/>
        </w:rPr>
        <w:t xml:space="preserve"> </w:t>
      </w:r>
      <w:r w:rsidR="00376116" w:rsidRPr="00AA5B8F">
        <w:rPr>
          <w:rFonts w:ascii="Arial" w:hAnsi="Arial" w:cs="Arial"/>
          <w:noProof/>
          <w:sz w:val="22"/>
          <w:szCs w:val="22"/>
        </w:rPr>
        <w:t xml:space="preserve"> </w:t>
      </w:r>
    </w:p>
    <w:p w:rsidR="00F900FB" w:rsidRDefault="00EF0FF5">
      <w:pPr>
        <w:rPr>
          <w:rFonts w:ascii="Arial" w:hAnsi="Arial" w:cs="Arial"/>
          <w:noProof/>
          <w:sz w:val="22"/>
          <w:szCs w:val="22"/>
        </w:rPr>
      </w:pPr>
      <w:r>
        <w:rPr>
          <w:rFonts w:ascii="Arial" w:hAnsi="Arial" w:cs="Arial"/>
          <w:noProof/>
          <w:sz w:val="22"/>
          <w:szCs w:val="22"/>
        </w:rPr>
        <w:br w:type="page"/>
      </w:r>
    </w:p>
    <w:p w:rsidR="000B2BF2" w:rsidRDefault="000B2BF2">
      <w:pPr>
        <w:rPr>
          <w:rFonts w:ascii="Arial" w:hAnsi="Arial" w:cs="Arial"/>
          <w:noProof/>
          <w:sz w:val="22"/>
          <w:szCs w:val="22"/>
        </w:rPr>
      </w:pPr>
    </w:p>
    <w:p w:rsidR="000B2BF2" w:rsidRPr="00AA5B8F" w:rsidRDefault="000B2BF2">
      <w:pPr>
        <w:rPr>
          <w:rFonts w:ascii="Arial" w:hAnsi="Arial" w:cs="Arial"/>
          <w:noProof/>
          <w:sz w:val="22"/>
          <w:szCs w:val="22"/>
        </w:rPr>
      </w:pP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4095115"/>
            <wp:effectExtent l="0" t="0" r="0" b="0"/>
            <wp:docPr id="10" name="Diagra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2"/>
                    <pic:cNvPicPr>
                      <a:picLocks noChangeArrowheads="1"/>
                    </pic:cNvPicPr>
                  </pic:nvPicPr>
                  <pic:blipFill>
                    <a:blip r:embed="rId15" cstate="print"/>
                    <a:srcRect l="-633" t="-4854" r="-2075" b="-3877"/>
                    <a:stretch>
                      <a:fillRect/>
                    </a:stretch>
                  </pic:blipFill>
                  <pic:spPr bwMode="auto">
                    <a:xfrm>
                      <a:off x="0" y="0"/>
                      <a:ext cx="5972810" cy="4095115"/>
                    </a:xfrm>
                    <a:prstGeom prst="rect">
                      <a:avLst/>
                    </a:prstGeom>
                    <a:noFill/>
                    <a:ln w="9525">
                      <a:noFill/>
                      <a:miter lim="800000"/>
                      <a:headEnd/>
                      <a:tailEnd/>
                    </a:ln>
                  </pic:spPr>
                </pic:pic>
              </a:graphicData>
            </a:graphic>
          </wp:inline>
        </w:drawing>
      </w:r>
    </w:p>
    <w:p w:rsidR="00376116" w:rsidRDefault="00376116">
      <w:pPr>
        <w:rPr>
          <w:rFonts w:ascii="Arial" w:hAnsi="Arial" w:cs="Arial"/>
          <w:sz w:val="22"/>
          <w:szCs w:val="22"/>
        </w:rPr>
      </w:pPr>
      <w:r w:rsidRPr="00AA5B8F">
        <w:rPr>
          <w:rFonts w:ascii="Arial" w:hAnsi="Arial" w:cs="Arial"/>
          <w:sz w:val="22"/>
          <w:szCs w:val="22"/>
        </w:rPr>
        <w:t xml:space="preserve">Cirka </w:t>
      </w:r>
      <w:r w:rsidR="003A77B6" w:rsidRPr="00AA5B8F">
        <w:rPr>
          <w:rFonts w:ascii="Arial" w:hAnsi="Arial" w:cs="Arial"/>
          <w:sz w:val="22"/>
          <w:szCs w:val="22"/>
        </w:rPr>
        <w:t>97</w:t>
      </w:r>
      <w:r w:rsidRPr="00AA5B8F">
        <w:rPr>
          <w:rFonts w:ascii="Arial" w:hAnsi="Arial" w:cs="Arial"/>
          <w:sz w:val="22"/>
          <w:szCs w:val="22"/>
        </w:rPr>
        <w:t xml:space="preserve"> procent av de svarande har angett ett </w:t>
      </w:r>
      <w:r w:rsidR="003C401D" w:rsidRPr="00AA5B8F">
        <w:rPr>
          <w:rFonts w:ascii="Arial" w:hAnsi="Arial" w:cs="Arial"/>
          <w:sz w:val="22"/>
          <w:szCs w:val="22"/>
        </w:rPr>
        <w:t>värde mellan 6 och 10</w:t>
      </w:r>
      <w:r w:rsidRPr="00AA5B8F">
        <w:rPr>
          <w:rFonts w:ascii="Arial" w:hAnsi="Arial" w:cs="Arial"/>
          <w:sz w:val="22"/>
          <w:szCs w:val="22"/>
        </w:rPr>
        <w:t xml:space="preserve">. </w:t>
      </w:r>
      <w:r w:rsidR="003A77B6" w:rsidRPr="00AA5B8F">
        <w:rPr>
          <w:rFonts w:ascii="Arial" w:hAnsi="Arial" w:cs="Arial"/>
          <w:sz w:val="22"/>
          <w:szCs w:val="22"/>
        </w:rPr>
        <w:t>Det pass som oftast kommenteras som särskilt bra i utbildningen. Det som särskilt uppskattas är övningarna och exempel från verkligheten. Samordning med passet Ledning och Styrning</w:t>
      </w:r>
      <w:r w:rsidR="003302AE" w:rsidRPr="00AA5B8F">
        <w:rPr>
          <w:rFonts w:ascii="Arial" w:hAnsi="Arial" w:cs="Arial"/>
          <w:sz w:val="22"/>
          <w:szCs w:val="22"/>
        </w:rPr>
        <w:t xml:space="preserve"> och Stadsrevisionen</w:t>
      </w:r>
      <w:r w:rsidR="003A77B6" w:rsidRPr="00AA5B8F">
        <w:rPr>
          <w:rFonts w:ascii="Arial" w:hAnsi="Arial" w:cs="Arial"/>
          <w:sz w:val="22"/>
          <w:szCs w:val="22"/>
        </w:rPr>
        <w:t xml:space="preserve"> behövs</w:t>
      </w:r>
      <w:r w:rsidR="003302AE" w:rsidRPr="00AA5B8F">
        <w:rPr>
          <w:rFonts w:ascii="Arial" w:hAnsi="Arial" w:cs="Arial"/>
          <w:sz w:val="22"/>
          <w:szCs w:val="22"/>
        </w:rPr>
        <w:t xml:space="preserve"> för att skapa en tydlighet</w:t>
      </w:r>
      <w:r w:rsidR="003A77B6" w:rsidRPr="00AA5B8F">
        <w:rPr>
          <w:rFonts w:ascii="Arial" w:hAnsi="Arial" w:cs="Arial"/>
          <w:sz w:val="22"/>
          <w:szCs w:val="22"/>
        </w:rPr>
        <w:t xml:space="preserve">. </w:t>
      </w:r>
    </w:p>
    <w:p w:rsidR="00145924" w:rsidRPr="00AA5B8F" w:rsidRDefault="00145924">
      <w:pPr>
        <w:rPr>
          <w:rFonts w:ascii="Arial" w:hAnsi="Arial" w:cs="Arial"/>
          <w:sz w:val="22"/>
          <w:szCs w:val="22"/>
        </w:rPr>
      </w:pPr>
    </w:p>
    <w:p w:rsidR="003302AE" w:rsidRDefault="000B2BF2">
      <w:pPr>
        <w:rPr>
          <w:rFonts w:ascii="Arial" w:hAnsi="Arial" w:cs="Arial"/>
          <w:sz w:val="22"/>
          <w:szCs w:val="22"/>
        </w:rPr>
      </w:pPr>
      <w:r>
        <w:rPr>
          <w:rFonts w:ascii="Arial" w:hAnsi="Arial" w:cs="Arial"/>
          <w:sz w:val="22"/>
          <w:szCs w:val="22"/>
        </w:rPr>
        <w:br w:type="page"/>
      </w:r>
    </w:p>
    <w:p w:rsidR="000B2BF2" w:rsidRDefault="000B2BF2">
      <w:pPr>
        <w:rPr>
          <w:rFonts w:ascii="Arial" w:hAnsi="Arial" w:cs="Arial"/>
          <w:sz w:val="22"/>
          <w:szCs w:val="22"/>
        </w:rPr>
      </w:pPr>
    </w:p>
    <w:p w:rsidR="000B2BF2" w:rsidRPr="00AA5B8F" w:rsidRDefault="000B2BF2">
      <w:pPr>
        <w:rPr>
          <w:rFonts w:ascii="Arial" w:hAnsi="Arial" w:cs="Arial"/>
          <w:sz w:val="22"/>
          <w:szCs w:val="22"/>
        </w:rPr>
      </w:pP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851910"/>
            <wp:effectExtent l="0" t="0" r="0" b="0"/>
            <wp:docPr id="9" name="Diagram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8"/>
                    <pic:cNvPicPr>
                      <a:picLocks noChangeArrowheads="1"/>
                    </pic:cNvPicPr>
                  </pic:nvPicPr>
                  <pic:blipFill>
                    <a:blip r:embed="rId16" cstate="print"/>
                    <a:srcRect l="-633" t="-3902" r="-1962" b="-3125"/>
                    <a:stretch>
                      <a:fillRect/>
                    </a:stretch>
                  </pic:blipFill>
                  <pic:spPr bwMode="auto">
                    <a:xfrm>
                      <a:off x="0" y="0"/>
                      <a:ext cx="5972810" cy="3851910"/>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0B2BF2" w:rsidRDefault="00376116" w:rsidP="003302AE">
      <w:pPr>
        <w:ind w:left="426"/>
        <w:rPr>
          <w:rFonts w:ascii="Arial" w:hAnsi="Arial" w:cs="Arial"/>
          <w:sz w:val="22"/>
          <w:szCs w:val="22"/>
        </w:rPr>
      </w:pPr>
      <w:r w:rsidRPr="00AA5B8F">
        <w:rPr>
          <w:rFonts w:ascii="Arial" w:hAnsi="Arial" w:cs="Arial"/>
          <w:sz w:val="22"/>
          <w:szCs w:val="22"/>
        </w:rPr>
        <w:t xml:space="preserve">Cirka </w:t>
      </w:r>
      <w:r w:rsidR="003A77B6" w:rsidRPr="00AA5B8F">
        <w:rPr>
          <w:rFonts w:ascii="Arial" w:hAnsi="Arial" w:cs="Arial"/>
          <w:sz w:val="22"/>
          <w:szCs w:val="22"/>
        </w:rPr>
        <w:t>6</w:t>
      </w:r>
      <w:r w:rsidRPr="00AA5B8F">
        <w:rPr>
          <w:rFonts w:ascii="Arial" w:hAnsi="Arial" w:cs="Arial"/>
          <w:sz w:val="22"/>
          <w:szCs w:val="22"/>
        </w:rPr>
        <w:t xml:space="preserve">0 procent av de svarande har angett ett </w:t>
      </w:r>
      <w:r w:rsidR="003C401D" w:rsidRPr="00AA5B8F">
        <w:rPr>
          <w:rFonts w:ascii="Arial" w:hAnsi="Arial" w:cs="Arial"/>
          <w:sz w:val="22"/>
          <w:szCs w:val="22"/>
        </w:rPr>
        <w:t xml:space="preserve">värde mellan 6 och 10 </w:t>
      </w:r>
      <w:r w:rsidR="003A77B6" w:rsidRPr="00AA5B8F">
        <w:rPr>
          <w:rFonts w:ascii="Arial" w:hAnsi="Arial" w:cs="Arial"/>
          <w:sz w:val="22"/>
          <w:szCs w:val="22"/>
        </w:rPr>
        <w:t>men hela skalan från Inte så bra till Väldigt bra har använts.</w:t>
      </w:r>
      <w:r w:rsidR="003C401D" w:rsidRPr="00AA5B8F">
        <w:rPr>
          <w:rFonts w:ascii="Arial" w:hAnsi="Arial" w:cs="Arial"/>
          <w:sz w:val="22"/>
          <w:szCs w:val="22"/>
        </w:rPr>
        <w:t xml:space="preserve"> </w:t>
      </w:r>
      <w:r w:rsidR="003302AE" w:rsidRPr="00AA5B8F">
        <w:rPr>
          <w:rFonts w:ascii="Arial" w:hAnsi="Arial" w:cs="Arial"/>
          <w:sz w:val="22"/>
          <w:szCs w:val="22"/>
        </w:rPr>
        <w:t>Större</w:t>
      </w:r>
      <w:r w:rsidR="003A77B6" w:rsidRPr="00AA5B8F">
        <w:rPr>
          <w:rFonts w:ascii="Arial" w:hAnsi="Arial" w:cs="Arial"/>
          <w:sz w:val="22"/>
          <w:szCs w:val="22"/>
        </w:rPr>
        <w:t xml:space="preserve"> fokus på politikens ansvar i relation till tjänstemannaorganisationen efterfrågas i kommentarerna, vem </w:t>
      </w:r>
      <w:r w:rsidR="00145924" w:rsidRPr="00AA5B8F">
        <w:rPr>
          <w:rFonts w:ascii="Arial" w:hAnsi="Arial" w:cs="Arial"/>
          <w:sz w:val="22"/>
          <w:szCs w:val="22"/>
        </w:rPr>
        <w:t>kommunicerar</w:t>
      </w:r>
      <w:r w:rsidR="003A77B6" w:rsidRPr="00AA5B8F">
        <w:rPr>
          <w:rFonts w:ascii="Arial" w:hAnsi="Arial" w:cs="Arial"/>
          <w:sz w:val="22"/>
          <w:szCs w:val="22"/>
        </w:rPr>
        <w:t xml:space="preserve"> vad.</w:t>
      </w:r>
      <w:r w:rsidR="003302AE" w:rsidRPr="00AA5B8F">
        <w:rPr>
          <w:rFonts w:ascii="Arial" w:hAnsi="Arial" w:cs="Arial"/>
          <w:sz w:val="22"/>
          <w:szCs w:val="22"/>
        </w:rPr>
        <w:t xml:space="preserve"> </w:t>
      </w:r>
    </w:p>
    <w:p w:rsidR="003302AE" w:rsidRPr="00AA5B8F" w:rsidRDefault="003302AE" w:rsidP="003302AE">
      <w:pPr>
        <w:ind w:left="426"/>
        <w:rPr>
          <w:rFonts w:ascii="Arial" w:hAnsi="Arial" w:cs="Arial"/>
          <w:sz w:val="22"/>
          <w:szCs w:val="22"/>
        </w:rPr>
      </w:pPr>
      <w:r w:rsidRPr="00AA5B8F">
        <w:rPr>
          <w:rFonts w:ascii="Arial" w:hAnsi="Arial" w:cs="Arial"/>
          <w:sz w:val="22"/>
          <w:szCs w:val="22"/>
        </w:rPr>
        <w:t xml:space="preserve">Att tänka på Vad behöver en politiker ha kunskap om för att klara sitt uppdrag? Vad är politikernas ansvar? </w:t>
      </w:r>
    </w:p>
    <w:p w:rsidR="00376116" w:rsidRPr="00AA5B8F" w:rsidRDefault="00376116" w:rsidP="00376116">
      <w:pPr>
        <w:rPr>
          <w:rFonts w:ascii="Arial" w:hAnsi="Arial" w:cs="Arial"/>
          <w:sz w:val="22"/>
          <w:szCs w:val="22"/>
        </w:rPr>
      </w:pPr>
    </w:p>
    <w:p w:rsidR="00376116" w:rsidRPr="00AA5B8F" w:rsidRDefault="000B2BF2">
      <w:pPr>
        <w:rPr>
          <w:rFonts w:ascii="Arial" w:hAnsi="Arial" w:cs="Arial"/>
          <w:noProof/>
          <w:sz w:val="22"/>
          <w:szCs w:val="22"/>
        </w:rPr>
      </w:pPr>
      <w:r>
        <w:rPr>
          <w:rFonts w:ascii="Arial" w:hAnsi="Arial" w:cs="Arial"/>
          <w:noProof/>
          <w:sz w:val="22"/>
          <w:szCs w:val="22"/>
        </w:rPr>
        <w:br w:type="page"/>
      </w:r>
    </w:p>
    <w:p w:rsidR="00F900FB" w:rsidRPr="00AA5B8F" w:rsidRDefault="00F900FB">
      <w:pPr>
        <w:rPr>
          <w:rFonts w:ascii="Arial" w:hAnsi="Arial" w:cs="Arial"/>
          <w:noProof/>
          <w:sz w:val="22"/>
          <w:szCs w:val="22"/>
        </w:rPr>
      </w:pPr>
    </w:p>
    <w:p w:rsidR="00376116" w:rsidRPr="00AA5B8F" w:rsidRDefault="000B2BF2" w:rsidP="00376116">
      <w:pPr>
        <w:rPr>
          <w:rFonts w:ascii="Arial" w:hAnsi="Arial" w:cs="Arial"/>
          <w:sz w:val="22"/>
          <w:szCs w:val="22"/>
        </w:rPr>
      </w:pPr>
      <w:r>
        <w:rPr>
          <w:rFonts w:ascii="Arial" w:hAnsi="Arial" w:cs="Arial"/>
          <w:noProof/>
          <w:sz w:val="22"/>
          <w:szCs w:val="22"/>
        </w:rPr>
        <w:drawing>
          <wp:inline distT="0" distB="0" distL="0" distR="0">
            <wp:extent cx="5972810" cy="3648075"/>
            <wp:effectExtent l="0" t="0" r="0" b="0"/>
            <wp:docPr id="36" name="Di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a:blip r:embed="rId17" cstate="print"/>
                    <a:srcRect l="-633" t="-4147" r="-2187" b="-3566"/>
                    <a:stretch>
                      <a:fillRect/>
                    </a:stretch>
                  </pic:blipFill>
                  <pic:spPr bwMode="auto">
                    <a:xfrm>
                      <a:off x="0" y="0"/>
                      <a:ext cx="5972810" cy="3648075"/>
                    </a:xfrm>
                    <a:prstGeom prst="rect">
                      <a:avLst/>
                    </a:prstGeom>
                    <a:noFill/>
                    <a:ln w="9525">
                      <a:noFill/>
                      <a:miter lim="800000"/>
                      <a:headEnd/>
                      <a:tailEnd/>
                    </a:ln>
                  </pic:spPr>
                </pic:pic>
              </a:graphicData>
            </a:graphic>
          </wp:inline>
        </w:drawing>
      </w:r>
      <w:r w:rsidR="00376116" w:rsidRPr="00AA5B8F">
        <w:rPr>
          <w:rFonts w:ascii="Arial" w:hAnsi="Arial" w:cs="Arial"/>
          <w:sz w:val="22"/>
          <w:szCs w:val="22"/>
        </w:rPr>
        <w:t xml:space="preserve">Cirka </w:t>
      </w:r>
      <w:r w:rsidR="00C735F0" w:rsidRPr="00AA5B8F">
        <w:rPr>
          <w:rFonts w:ascii="Arial" w:hAnsi="Arial" w:cs="Arial"/>
          <w:sz w:val="22"/>
          <w:szCs w:val="22"/>
        </w:rPr>
        <w:t>90</w:t>
      </w:r>
      <w:r w:rsidR="00376116" w:rsidRPr="00AA5B8F">
        <w:rPr>
          <w:rFonts w:ascii="Arial" w:hAnsi="Arial" w:cs="Arial"/>
          <w:sz w:val="22"/>
          <w:szCs w:val="22"/>
        </w:rPr>
        <w:t xml:space="preserve"> procent av de svarande har angett ett </w:t>
      </w:r>
      <w:r w:rsidR="003C401D" w:rsidRPr="00AA5B8F">
        <w:rPr>
          <w:rFonts w:ascii="Arial" w:hAnsi="Arial" w:cs="Arial"/>
          <w:sz w:val="22"/>
          <w:szCs w:val="22"/>
        </w:rPr>
        <w:t>värde mellan 6 och 10</w:t>
      </w:r>
      <w:r w:rsidR="00376116" w:rsidRPr="00AA5B8F">
        <w:rPr>
          <w:rFonts w:ascii="Arial" w:hAnsi="Arial" w:cs="Arial"/>
          <w:sz w:val="22"/>
          <w:szCs w:val="22"/>
        </w:rPr>
        <w:t xml:space="preserve">. </w:t>
      </w:r>
      <w:r w:rsidR="00C735F0" w:rsidRPr="00AA5B8F">
        <w:rPr>
          <w:rFonts w:ascii="Arial" w:hAnsi="Arial" w:cs="Arial"/>
          <w:sz w:val="22"/>
          <w:szCs w:val="22"/>
        </w:rPr>
        <w:t>Det pass som efter Juridiska förutsättningar oftast kommenteras som särskilt bra i utbildningen.</w:t>
      </w:r>
      <w:r w:rsidR="003C401D" w:rsidRPr="00AA5B8F">
        <w:rPr>
          <w:rFonts w:ascii="Arial" w:hAnsi="Arial" w:cs="Arial"/>
          <w:sz w:val="22"/>
          <w:szCs w:val="22"/>
        </w:rPr>
        <w:t xml:space="preserve"> Föredragningen förmedlar tydligt vilket ansvar politiken har i frågorna.</w:t>
      </w:r>
      <w:r w:rsidR="00C735F0" w:rsidRPr="00AA5B8F">
        <w:rPr>
          <w:rFonts w:ascii="Arial" w:hAnsi="Arial" w:cs="Arial"/>
          <w:sz w:val="22"/>
          <w:szCs w:val="22"/>
        </w:rPr>
        <w:t xml:space="preserve">   </w:t>
      </w:r>
    </w:p>
    <w:p w:rsidR="00376116" w:rsidRPr="00AA5B8F" w:rsidRDefault="00376116">
      <w:pPr>
        <w:rPr>
          <w:rFonts w:ascii="Arial" w:hAnsi="Arial" w:cs="Arial"/>
          <w:noProof/>
          <w:sz w:val="22"/>
          <w:szCs w:val="22"/>
        </w:rPr>
      </w:pP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11" name="Diagram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7"/>
                    <pic:cNvPicPr>
                      <a:picLocks noChangeArrowheads="1"/>
                    </pic:cNvPicPr>
                  </pic:nvPicPr>
                  <pic:blipFill>
                    <a:blip r:embed="rId18" cstate="print"/>
                    <a:srcRect l="-633" t="-3218" r="-1962" b="-3534"/>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376116" w:rsidRPr="00AA5B8F" w:rsidRDefault="00376116" w:rsidP="00376116">
      <w:pPr>
        <w:rPr>
          <w:rFonts w:ascii="Arial" w:hAnsi="Arial" w:cs="Arial"/>
          <w:sz w:val="22"/>
          <w:szCs w:val="22"/>
        </w:rPr>
      </w:pPr>
      <w:r w:rsidRPr="00AA5B8F">
        <w:rPr>
          <w:rFonts w:ascii="Arial" w:hAnsi="Arial" w:cs="Arial"/>
          <w:sz w:val="22"/>
          <w:szCs w:val="22"/>
        </w:rPr>
        <w:t xml:space="preserve">Cirka </w:t>
      </w:r>
      <w:r w:rsidR="003C401D" w:rsidRPr="00AA5B8F">
        <w:rPr>
          <w:rFonts w:ascii="Arial" w:hAnsi="Arial" w:cs="Arial"/>
          <w:sz w:val="22"/>
          <w:szCs w:val="22"/>
        </w:rPr>
        <w:t>87</w:t>
      </w:r>
      <w:r w:rsidR="003302AE" w:rsidRPr="00AA5B8F">
        <w:rPr>
          <w:rFonts w:ascii="Arial" w:hAnsi="Arial" w:cs="Arial"/>
          <w:sz w:val="22"/>
          <w:szCs w:val="22"/>
        </w:rPr>
        <w:t xml:space="preserve"> </w:t>
      </w:r>
      <w:r w:rsidRPr="00AA5B8F">
        <w:rPr>
          <w:rFonts w:ascii="Arial" w:hAnsi="Arial" w:cs="Arial"/>
          <w:sz w:val="22"/>
          <w:szCs w:val="22"/>
        </w:rPr>
        <w:t xml:space="preserve">procent av de svarande har angett ett </w:t>
      </w:r>
      <w:r w:rsidR="003C401D" w:rsidRPr="00AA5B8F">
        <w:rPr>
          <w:rFonts w:ascii="Arial" w:hAnsi="Arial" w:cs="Arial"/>
          <w:sz w:val="22"/>
          <w:szCs w:val="22"/>
        </w:rPr>
        <w:t xml:space="preserve">värde mellan 6 och 10. </w:t>
      </w:r>
      <w:r w:rsidRPr="00AA5B8F">
        <w:rPr>
          <w:rFonts w:ascii="Arial" w:hAnsi="Arial" w:cs="Arial"/>
          <w:sz w:val="22"/>
          <w:szCs w:val="22"/>
        </w:rPr>
        <w:t xml:space="preserve">  </w:t>
      </w:r>
    </w:p>
    <w:p w:rsidR="004F0450" w:rsidRDefault="004F0450">
      <w:pPr>
        <w:rPr>
          <w:rFonts w:ascii="Arial" w:hAnsi="Arial" w:cs="Arial"/>
          <w:noProof/>
          <w:sz w:val="22"/>
          <w:szCs w:val="22"/>
        </w:rPr>
      </w:pPr>
    </w:p>
    <w:p w:rsidR="00145924" w:rsidRDefault="00145924">
      <w:pPr>
        <w:rPr>
          <w:rFonts w:ascii="Arial" w:hAnsi="Arial" w:cs="Arial"/>
          <w:noProof/>
          <w:sz w:val="22"/>
          <w:szCs w:val="22"/>
        </w:rPr>
      </w:pPr>
      <w:r>
        <w:rPr>
          <w:rFonts w:ascii="Arial" w:hAnsi="Arial" w:cs="Arial"/>
          <w:noProof/>
          <w:sz w:val="22"/>
          <w:szCs w:val="22"/>
        </w:rPr>
        <w:br w:type="page"/>
      </w:r>
    </w:p>
    <w:p w:rsidR="00145924" w:rsidRDefault="00145924">
      <w:pPr>
        <w:rPr>
          <w:rFonts w:ascii="Arial" w:hAnsi="Arial" w:cs="Arial"/>
          <w:noProof/>
          <w:sz w:val="22"/>
          <w:szCs w:val="22"/>
        </w:rPr>
      </w:pPr>
    </w:p>
    <w:p w:rsidR="00D63109" w:rsidRDefault="00D63109">
      <w:pPr>
        <w:rPr>
          <w:rFonts w:ascii="Arial" w:hAnsi="Arial" w:cs="Arial"/>
          <w:noProof/>
          <w:sz w:val="22"/>
          <w:szCs w:val="22"/>
        </w:rPr>
      </w:pPr>
    </w:p>
    <w:p w:rsidR="00D63109" w:rsidRPr="00AA5B8F" w:rsidRDefault="00D63109">
      <w:pPr>
        <w:rPr>
          <w:rFonts w:ascii="Arial" w:hAnsi="Arial" w:cs="Arial"/>
          <w:noProof/>
          <w:sz w:val="22"/>
          <w:szCs w:val="22"/>
        </w:rPr>
      </w:pP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12" name="Diagram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8"/>
                    <pic:cNvPicPr>
                      <a:picLocks noChangeArrowheads="1"/>
                    </pic:cNvPicPr>
                  </pic:nvPicPr>
                  <pic:blipFill>
                    <a:blip r:embed="rId19" cstate="print"/>
                    <a:srcRect l="-732" t="-3946" r="-2188" b="-3384"/>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3302AE" w:rsidRDefault="00376116" w:rsidP="003302AE">
      <w:pPr>
        <w:ind w:left="426"/>
        <w:rPr>
          <w:rFonts w:ascii="Arial" w:hAnsi="Arial" w:cs="Arial"/>
          <w:sz w:val="22"/>
          <w:szCs w:val="22"/>
        </w:rPr>
      </w:pPr>
      <w:r w:rsidRPr="00AA5B8F">
        <w:rPr>
          <w:rFonts w:ascii="Arial" w:hAnsi="Arial" w:cs="Arial"/>
          <w:sz w:val="22"/>
          <w:szCs w:val="22"/>
        </w:rPr>
        <w:t xml:space="preserve">Cirka </w:t>
      </w:r>
      <w:r w:rsidR="003C401D" w:rsidRPr="00AA5B8F">
        <w:rPr>
          <w:rFonts w:ascii="Arial" w:hAnsi="Arial" w:cs="Arial"/>
          <w:sz w:val="22"/>
          <w:szCs w:val="22"/>
        </w:rPr>
        <w:t>77</w:t>
      </w:r>
      <w:r w:rsidRPr="00AA5B8F">
        <w:rPr>
          <w:rFonts w:ascii="Arial" w:hAnsi="Arial" w:cs="Arial"/>
          <w:sz w:val="22"/>
          <w:szCs w:val="22"/>
        </w:rPr>
        <w:t xml:space="preserve"> procent av de svarande har angett ett </w:t>
      </w:r>
      <w:r w:rsidR="003C401D" w:rsidRPr="00AA5B8F">
        <w:rPr>
          <w:rFonts w:ascii="Arial" w:hAnsi="Arial" w:cs="Arial"/>
          <w:sz w:val="22"/>
          <w:szCs w:val="22"/>
        </w:rPr>
        <w:t>värde mellan 6 och 10 men hela skalan från Inte så bra till Väldigt bra har använts.</w:t>
      </w:r>
      <w:r w:rsidR="003302AE" w:rsidRPr="00AA5B8F">
        <w:rPr>
          <w:rFonts w:ascii="Arial" w:hAnsi="Arial" w:cs="Arial"/>
          <w:sz w:val="22"/>
          <w:szCs w:val="22"/>
        </w:rPr>
        <w:t xml:space="preserve"> Svårt att hinna med</w:t>
      </w:r>
      <w:r w:rsidRPr="00AA5B8F">
        <w:rPr>
          <w:rFonts w:ascii="Arial" w:hAnsi="Arial" w:cs="Arial"/>
          <w:sz w:val="22"/>
          <w:szCs w:val="22"/>
        </w:rPr>
        <w:t>.</w:t>
      </w:r>
      <w:r w:rsidR="003302AE" w:rsidRPr="00AA5B8F">
        <w:rPr>
          <w:rFonts w:ascii="Arial" w:hAnsi="Arial" w:cs="Arial"/>
          <w:sz w:val="22"/>
          <w:szCs w:val="22"/>
        </w:rPr>
        <w:t xml:space="preserve"> Att tänka på Vad behöver en politiker ha kunskap om för att klara sitt uppdrag? Vad är politikernas ansvar? </w:t>
      </w:r>
    </w:p>
    <w:p w:rsidR="00145924" w:rsidRDefault="00145924" w:rsidP="003302AE">
      <w:pPr>
        <w:ind w:left="426"/>
        <w:rPr>
          <w:rFonts w:ascii="Arial" w:hAnsi="Arial" w:cs="Arial"/>
          <w:sz w:val="22"/>
          <w:szCs w:val="22"/>
        </w:rPr>
      </w:pPr>
      <w:r>
        <w:rPr>
          <w:rFonts w:ascii="Arial" w:hAnsi="Arial" w:cs="Arial"/>
          <w:sz w:val="22"/>
          <w:szCs w:val="22"/>
        </w:rPr>
        <w:br w:type="page"/>
      </w:r>
    </w:p>
    <w:p w:rsidR="00145924" w:rsidRDefault="00145924" w:rsidP="003302AE">
      <w:pPr>
        <w:ind w:left="426"/>
        <w:rPr>
          <w:rFonts w:ascii="Arial" w:hAnsi="Arial" w:cs="Arial"/>
          <w:sz w:val="22"/>
          <w:szCs w:val="22"/>
        </w:rPr>
      </w:pPr>
    </w:p>
    <w:p w:rsidR="00145924" w:rsidRPr="00AA5B8F" w:rsidRDefault="00145924" w:rsidP="003302AE">
      <w:pPr>
        <w:ind w:left="426"/>
        <w:rPr>
          <w:rFonts w:ascii="Arial" w:hAnsi="Arial" w:cs="Arial"/>
          <w:sz w:val="22"/>
          <w:szCs w:val="22"/>
        </w:rPr>
      </w:pPr>
    </w:p>
    <w:p w:rsidR="00F900FB" w:rsidRPr="00AA5B8F" w:rsidRDefault="00376116">
      <w:pPr>
        <w:rPr>
          <w:rFonts w:ascii="Arial" w:hAnsi="Arial" w:cs="Arial"/>
          <w:noProof/>
          <w:sz w:val="22"/>
          <w:szCs w:val="22"/>
        </w:rPr>
      </w:pPr>
      <w:r w:rsidRPr="00AA5B8F">
        <w:rPr>
          <w:rFonts w:ascii="Arial" w:hAnsi="Arial" w:cs="Arial"/>
          <w:sz w:val="22"/>
          <w:szCs w:val="22"/>
        </w:rPr>
        <w:t xml:space="preserve">  </w:t>
      </w:r>
      <w:r w:rsidR="000B2BF2">
        <w:rPr>
          <w:rFonts w:ascii="Arial" w:hAnsi="Arial" w:cs="Arial"/>
          <w:noProof/>
          <w:sz w:val="22"/>
          <w:szCs w:val="22"/>
        </w:rPr>
        <w:drawing>
          <wp:inline distT="0" distB="0" distL="0" distR="0">
            <wp:extent cx="5972810" cy="3648075"/>
            <wp:effectExtent l="0" t="0" r="0" b="0"/>
            <wp:docPr id="13" name="Diagram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2"/>
                    <pic:cNvPicPr>
                      <a:picLocks noChangeArrowheads="1"/>
                    </pic:cNvPicPr>
                  </pic:nvPicPr>
                  <pic:blipFill>
                    <a:blip r:embed="rId20" cstate="print"/>
                    <a:srcRect l="-633" t="-3578" r="-1962" b="-3374"/>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4F0450" w:rsidRPr="00AA5B8F" w:rsidRDefault="004F0450">
      <w:pPr>
        <w:rPr>
          <w:rFonts w:ascii="Arial" w:hAnsi="Arial" w:cs="Arial"/>
          <w:noProof/>
          <w:sz w:val="22"/>
          <w:szCs w:val="22"/>
        </w:rPr>
      </w:pPr>
    </w:p>
    <w:p w:rsidR="003302AE" w:rsidRDefault="00376116" w:rsidP="003302AE">
      <w:pPr>
        <w:ind w:left="426"/>
        <w:rPr>
          <w:rFonts w:ascii="Arial" w:hAnsi="Arial" w:cs="Arial"/>
          <w:sz w:val="22"/>
          <w:szCs w:val="22"/>
        </w:rPr>
      </w:pPr>
      <w:r w:rsidRPr="00AA5B8F">
        <w:rPr>
          <w:rFonts w:ascii="Arial" w:hAnsi="Arial" w:cs="Arial"/>
          <w:sz w:val="22"/>
          <w:szCs w:val="22"/>
        </w:rPr>
        <w:t xml:space="preserve">Cirka </w:t>
      </w:r>
      <w:r w:rsidR="003302AE" w:rsidRPr="00AA5B8F">
        <w:rPr>
          <w:rFonts w:ascii="Arial" w:hAnsi="Arial" w:cs="Arial"/>
          <w:sz w:val="22"/>
          <w:szCs w:val="22"/>
        </w:rPr>
        <w:t>81</w:t>
      </w:r>
      <w:r w:rsidRPr="00AA5B8F">
        <w:rPr>
          <w:rFonts w:ascii="Arial" w:hAnsi="Arial" w:cs="Arial"/>
          <w:sz w:val="22"/>
          <w:szCs w:val="22"/>
        </w:rPr>
        <w:t xml:space="preserve"> procent av de svarande har angett ett</w:t>
      </w:r>
      <w:r w:rsidR="003C401D" w:rsidRPr="00AA5B8F">
        <w:rPr>
          <w:rFonts w:ascii="Arial" w:hAnsi="Arial" w:cs="Arial"/>
          <w:sz w:val="22"/>
          <w:szCs w:val="22"/>
        </w:rPr>
        <w:t xml:space="preserve"> värde mellan 6 och 10 men hela skalan från Inte så bra till Väldigt bra har använts.</w:t>
      </w:r>
      <w:r w:rsidR="003302AE" w:rsidRPr="00AA5B8F">
        <w:rPr>
          <w:rFonts w:ascii="Arial" w:hAnsi="Arial" w:cs="Arial"/>
          <w:sz w:val="22"/>
          <w:szCs w:val="22"/>
        </w:rPr>
        <w:t xml:space="preserve"> Att tänka på Vad behöver en politiker ha kunskap om för att klara sitt uppdrag? Vad är politikernas ansvar? </w:t>
      </w:r>
    </w:p>
    <w:p w:rsidR="00145924" w:rsidRDefault="00145924" w:rsidP="003302AE">
      <w:pPr>
        <w:ind w:left="426"/>
        <w:rPr>
          <w:rFonts w:ascii="Arial" w:hAnsi="Arial" w:cs="Arial"/>
          <w:sz w:val="22"/>
          <w:szCs w:val="22"/>
        </w:rPr>
      </w:pPr>
      <w:r>
        <w:rPr>
          <w:rFonts w:ascii="Arial" w:hAnsi="Arial" w:cs="Arial"/>
          <w:sz w:val="22"/>
          <w:szCs w:val="22"/>
        </w:rPr>
        <w:br w:type="page"/>
      </w:r>
    </w:p>
    <w:p w:rsidR="00145924" w:rsidRDefault="00145924" w:rsidP="003302AE">
      <w:pPr>
        <w:ind w:left="426"/>
        <w:rPr>
          <w:rFonts w:ascii="Arial" w:hAnsi="Arial" w:cs="Arial"/>
          <w:sz w:val="22"/>
          <w:szCs w:val="22"/>
        </w:rPr>
      </w:pPr>
    </w:p>
    <w:p w:rsidR="00145924" w:rsidRDefault="00145924" w:rsidP="003302AE">
      <w:pPr>
        <w:ind w:left="426"/>
        <w:rPr>
          <w:rFonts w:ascii="Arial" w:hAnsi="Arial" w:cs="Arial"/>
          <w:sz w:val="22"/>
          <w:szCs w:val="22"/>
        </w:rPr>
      </w:pPr>
    </w:p>
    <w:p w:rsidR="00145924" w:rsidRPr="00AA5B8F" w:rsidRDefault="00145924" w:rsidP="003302AE">
      <w:pPr>
        <w:ind w:left="426"/>
        <w:rPr>
          <w:rFonts w:ascii="Arial" w:hAnsi="Arial" w:cs="Arial"/>
          <w:sz w:val="22"/>
          <w:szCs w:val="22"/>
        </w:rPr>
      </w:pP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14" name="Diagra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1"/>
                    <pic:cNvPicPr>
                      <a:picLocks noChangeArrowheads="1"/>
                    </pic:cNvPicPr>
                  </pic:nvPicPr>
                  <pic:blipFill>
                    <a:blip r:embed="rId21" cstate="print"/>
                    <a:srcRect l="-732" t="-4147" r="-2188" b="-3566"/>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376116" w:rsidRPr="00AA5B8F" w:rsidRDefault="00376116" w:rsidP="00376116">
      <w:pPr>
        <w:rPr>
          <w:rFonts w:ascii="Arial" w:hAnsi="Arial" w:cs="Arial"/>
          <w:sz w:val="22"/>
          <w:szCs w:val="22"/>
        </w:rPr>
      </w:pPr>
    </w:p>
    <w:p w:rsidR="00F900FB" w:rsidRDefault="00376116" w:rsidP="00F900FB">
      <w:pPr>
        <w:rPr>
          <w:rFonts w:ascii="Arial" w:hAnsi="Arial" w:cs="Arial"/>
          <w:sz w:val="22"/>
          <w:szCs w:val="22"/>
        </w:rPr>
      </w:pPr>
      <w:r w:rsidRPr="00AA5B8F">
        <w:rPr>
          <w:rFonts w:ascii="Arial" w:hAnsi="Arial" w:cs="Arial"/>
          <w:sz w:val="22"/>
          <w:szCs w:val="22"/>
        </w:rPr>
        <w:t xml:space="preserve">Cirka </w:t>
      </w:r>
      <w:r w:rsidR="003C401D" w:rsidRPr="00AA5B8F">
        <w:rPr>
          <w:rFonts w:ascii="Arial" w:hAnsi="Arial" w:cs="Arial"/>
          <w:sz w:val="22"/>
          <w:szCs w:val="22"/>
        </w:rPr>
        <w:t>88</w:t>
      </w:r>
      <w:r w:rsidRPr="00AA5B8F">
        <w:rPr>
          <w:rFonts w:ascii="Arial" w:hAnsi="Arial" w:cs="Arial"/>
          <w:sz w:val="22"/>
          <w:szCs w:val="22"/>
        </w:rPr>
        <w:t xml:space="preserve"> procent av de svarande har angett ett </w:t>
      </w:r>
      <w:r w:rsidR="003C401D" w:rsidRPr="00AA5B8F">
        <w:rPr>
          <w:rFonts w:ascii="Arial" w:hAnsi="Arial" w:cs="Arial"/>
          <w:sz w:val="22"/>
          <w:szCs w:val="22"/>
        </w:rPr>
        <w:t>värde mellan 6 och 10</w:t>
      </w:r>
      <w:r w:rsidRPr="00AA5B8F">
        <w:rPr>
          <w:rFonts w:ascii="Arial" w:hAnsi="Arial" w:cs="Arial"/>
          <w:sz w:val="22"/>
          <w:szCs w:val="22"/>
        </w:rPr>
        <w:t xml:space="preserve">. </w:t>
      </w:r>
      <w:r w:rsidR="00BD7053" w:rsidRPr="00AA5B8F">
        <w:rPr>
          <w:rFonts w:ascii="Arial" w:hAnsi="Arial" w:cs="Arial"/>
          <w:sz w:val="22"/>
          <w:szCs w:val="22"/>
        </w:rPr>
        <w:t>I</w:t>
      </w:r>
      <w:r w:rsidR="00F900FB" w:rsidRPr="00AA5B8F">
        <w:rPr>
          <w:rFonts w:ascii="Arial" w:hAnsi="Arial" w:cs="Arial"/>
          <w:sz w:val="22"/>
          <w:szCs w:val="22"/>
        </w:rPr>
        <w:t xml:space="preserve">nnehållet i utbildningen bedöms som relevant och ger en bred och allmän information om kommunens verksamheter, förutsättningar och organisation. </w:t>
      </w:r>
    </w:p>
    <w:p w:rsidR="00145924" w:rsidRDefault="00145924" w:rsidP="00F900FB">
      <w:pPr>
        <w:rPr>
          <w:rFonts w:ascii="Arial" w:hAnsi="Arial" w:cs="Arial"/>
          <w:sz w:val="22"/>
          <w:szCs w:val="22"/>
        </w:rPr>
      </w:pPr>
    </w:p>
    <w:p w:rsidR="00F900FB" w:rsidRDefault="00145924">
      <w:pPr>
        <w:rPr>
          <w:rFonts w:ascii="Arial" w:hAnsi="Arial" w:cs="Arial"/>
          <w:sz w:val="22"/>
          <w:szCs w:val="22"/>
        </w:rPr>
      </w:pPr>
      <w:r>
        <w:rPr>
          <w:rFonts w:ascii="Arial" w:hAnsi="Arial" w:cs="Arial"/>
          <w:sz w:val="22"/>
          <w:szCs w:val="22"/>
        </w:rPr>
        <w:br w:type="page"/>
      </w:r>
    </w:p>
    <w:p w:rsidR="00145924" w:rsidRDefault="00145924">
      <w:pPr>
        <w:rPr>
          <w:rFonts w:ascii="Arial" w:hAnsi="Arial" w:cs="Arial"/>
          <w:sz w:val="22"/>
          <w:szCs w:val="22"/>
        </w:rPr>
      </w:pPr>
    </w:p>
    <w:p w:rsidR="00145924" w:rsidRDefault="00145924">
      <w:pPr>
        <w:rPr>
          <w:rFonts w:ascii="Arial" w:hAnsi="Arial" w:cs="Arial"/>
          <w:sz w:val="22"/>
          <w:szCs w:val="22"/>
        </w:rPr>
      </w:pPr>
    </w:p>
    <w:p w:rsidR="00145924" w:rsidRPr="00AA5B8F" w:rsidRDefault="00145924">
      <w:pPr>
        <w:rPr>
          <w:rFonts w:ascii="Arial" w:hAnsi="Arial" w:cs="Arial"/>
          <w:noProof/>
          <w:sz w:val="22"/>
          <w:szCs w:val="22"/>
        </w:rPr>
      </w:pPr>
    </w:p>
    <w:p w:rsidR="00F900FB" w:rsidRPr="00AA5B8F" w:rsidRDefault="000B2BF2">
      <w:pPr>
        <w:rPr>
          <w:rFonts w:ascii="Arial" w:hAnsi="Arial" w:cs="Arial"/>
          <w:noProof/>
          <w:sz w:val="22"/>
          <w:szCs w:val="22"/>
        </w:rPr>
      </w:pPr>
      <w:r>
        <w:rPr>
          <w:rFonts w:ascii="Arial" w:hAnsi="Arial" w:cs="Arial"/>
          <w:noProof/>
          <w:sz w:val="22"/>
          <w:szCs w:val="22"/>
        </w:rPr>
        <w:drawing>
          <wp:inline distT="0" distB="0" distL="0" distR="0">
            <wp:extent cx="5972810" cy="3648075"/>
            <wp:effectExtent l="0" t="0" r="0" b="0"/>
            <wp:docPr id="15" name="Diagra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3"/>
                    <pic:cNvPicPr>
                      <a:picLocks noChangeArrowheads="1"/>
                    </pic:cNvPicPr>
                  </pic:nvPicPr>
                  <pic:blipFill>
                    <a:blip r:embed="rId22" cstate="print"/>
                    <a:srcRect l="-633" t="-4147" r="-2075" b="-3566"/>
                    <a:stretch>
                      <a:fillRect/>
                    </a:stretch>
                  </pic:blipFill>
                  <pic:spPr bwMode="auto">
                    <a:xfrm>
                      <a:off x="0" y="0"/>
                      <a:ext cx="5972810" cy="3648075"/>
                    </a:xfrm>
                    <a:prstGeom prst="rect">
                      <a:avLst/>
                    </a:prstGeom>
                    <a:noFill/>
                    <a:ln w="9525">
                      <a:noFill/>
                      <a:miter lim="800000"/>
                      <a:headEnd/>
                      <a:tailEnd/>
                    </a:ln>
                  </pic:spPr>
                </pic:pic>
              </a:graphicData>
            </a:graphic>
          </wp:inline>
        </w:drawing>
      </w:r>
    </w:p>
    <w:p w:rsidR="00F900FB" w:rsidRPr="00AA5B8F" w:rsidRDefault="00F900FB">
      <w:pPr>
        <w:rPr>
          <w:rFonts w:ascii="Arial" w:hAnsi="Arial" w:cs="Arial"/>
          <w:noProof/>
          <w:sz w:val="22"/>
          <w:szCs w:val="22"/>
        </w:rPr>
      </w:pPr>
    </w:p>
    <w:p w:rsidR="00376116" w:rsidRPr="00AA5B8F" w:rsidRDefault="00376116">
      <w:pPr>
        <w:rPr>
          <w:rFonts w:ascii="Arial" w:hAnsi="Arial" w:cs="Arial"/>
          <w:noProof/>
          <w:sz w:val="22"/>
          <w:szCs w:val="22"/>
        </w:rPr>
      </w:pPr>
    </w:p>
    <w:p w:rsidR="00145924" w:rsidRDefault="00145924" w:rsidP="00376116">
      <w:pPr>
        <w:rPr>
          <w:rFonts w:ascii="Arial" w:hAnsi="Arial" w:cs="Arial"/>
          <w:sz w:val="22"/>
          <w:szCs w:val="22"/>
        </w:rPr>
      </w:pPr>
    </w:p>
    <w:p w:rsidR="00376116" w:rsidRPr="00AA5B8F" w:rsidRDefault="00376116" w:rsidP="00376116">
      <w:pPr>
        <w:rPr>
          <w:rFonts w:ascii="Arial" w:hAnsi="Arial" w:cs="Arial"/>
          <w:sz w:val="22"/>
          <w:szCs w:val="22"/>
        </w:rPr>
      </w:pPr>
      <w:r w:rsidRPr="00AA5B8F">
        <w:rPr>
          <w:rFonts w:ascii="Arial" w:hAnsi="Arial" w:cs="Arial"/>
          <w:sz w:val="22"/>
          <w:szCs w:val="22"/>
        </w:rPr>
        <w:t xml:space="preserve">Cirka </w:t>
      </w:r>
      <w:r w:rsidR="003C401D" w:rsidRPr="00AA5B8F">
        <w:rPr>
          <w:rFonts w:ascii="Arial" w:hAnsi="Arial" w:cs="Arial"/>
          <w:sz w:val="22"/>
          <w:szCs w:val="22"/>
        </w:rPr>
        <w:t>87</w:t>
      </w:r>
      <w:r w:rsidRPr="00AA5B8F">
        <w:rPr>
          <w:rFonts w:ascii="Arial" w:hAnsi="Arial" w:cs="Arial"/>
          <w:sz w:val="22"/>
          <w:szCs w:val="22"/>
        </w:rPr>
        <w:t xml:space="preserve"> procent av de svarande har angett ett </w:t>
      </w:r>
      <w:r w:rsidR="003C401D" w:rsidRPr="00AA5B8F">
        <w:rPr>
          <w:rFonts w:ascii="Arial" w:hAnsi="Arial" w:cs="Arial"/>
          <w:sz w:val="22"/>
          <w:szCs w:val="22"/>
        </w:rPr>
        <w:t>värde mellan 6 och 10</w:t>
      </w:r>
      <w:r w:rsidRPr="00AA5B8F">
        <w:rPr>
          <w:rFonts w:ascii="Arial" w:hAnsi="Arial" w:cs="Arial"/>
          <w:sz w:val="22"/>
          <w:szCs w:val="22"/>
        </w:rPr>
        <w:t xml:space="preserve">.  </w:t>
      </w:r>
    </w:p>
    <w:p w:rsidR="00376116" w:rsidRPr="00AA5B8F" w:rsidRDefault="00376116" w:rsidP="004F0450">
      <w:pPr>
        <w:rPr>
          <w:rFonts w:ascii="Arial" w:eastAsia="Calibri" w:hAnsi="Arial" w:cs="Arial"/>
          <w:sz w:val="22"/>
          <w:szCs w:val="22"/>
          <w:lang w:eastAsia="en-US" w:bidi="en-US"/>
        </w:rPr>
      </w:pPr>
    </w:p>
    <w:p w:rsidR="004F0450" w:rsidRPr="00AA5B8F" w:rsidRDefault="003C401D" w:rsidP="004F0450">
      <w:pPr>
        <w:rPr>
          <w:rFonts w:ascii="Arial" w:hAnsi="Arial" w:cs="Arial"/>
          <w:sz w:val="22"/>
          <w:szCs w:val="22"/>
        </w:rPr>
      </w:pPr>
      <w:r w:rsidRPr="00AA5B8F">
        <w:rPr>
          <w:rFonts w:ascii="Arial" w:eastAsia="Calibri" w:hAnsi="Arial" w:cs="Arial"/>
          <w:sz w:val="22"/>
          <w:szCs w:val="22"/>
          <w:lang w:eastAsia="en-US" w:bidi="en-US"/>
        </w:rPr>
        <w:t xml:space="preserve">Många </w:t>
      </w:r>
      <w:r w:rsidR="004F0450" w:rsidRPr="00AA5B8F">
        <w:rPr>
          <w:rFonts w:ascii="Arial" w:eastAsia="Calibri" w:hAnsi="Arial" w:cs="Arial"/>
          <w:sz w:val="22"/>
          <w:szCs w:val="22"/>
          <w:lang w:eastAsia="en-US" w:bidi="en-US"/>
        </w:rPr>
        <w:t xml:space="preserve">kommentarer </w:t>
      </w:r>
      <w:r w:rsidRPr="00AA5B8F">
        <w:rPr>
          <w:rFonts w:ascii="Arial" w:eastAsia="Calibri" w:hAnsi="Arial" w:cs="Arial"/>
          <w:sz w:val="22"/>
          <w:szCs w:val="22"/>
          <w:lang w:eastAsia="en-US" w:bidi="en-US"/>
        </w:rPr>
        <w:t xml:space="preserve">har lämnats </w:t>
      </w:r>
      <w:r w:rsidR="004F0450" w:rsidRPr="00AA5B8F">
        <w:rPr>
          <w:rFonts w:ascii="Arial" w:eastAsia="Calibri" w:hAnsi="Arial" w:cs="Arial"/>
          <w:sz w:val="22"/>
          <w:szCs w:val="22"/>
          <w:lang w:eastAsia="en-US" w:bidi="en-US"/>
        </w:rPr>
        <w:t>om tidsanvändningen</w:t>
      </w:r>
      <w:r w:rsidR="000B2BF2">
        <w:rPr>
          <w:rFonts w:ascii="Arial" w:eastAsia="Calibri" w:hAnsi="Arial" w:cs="Arial"/>
          <w:sz w:val="22"/>
          <w:szCs w:val="22"/>
          <w:lang w:eastAsia="en-US" w:bidi="en-US"/>
        </w:rPr>
        <w:t>,</w:t>
      </w:r>
      <w:r w:rsidR="004F0450" w:rsidRPr="00AA5B8F">
        <w:rPr>
          <w:rFonts w:ascii="Arial" w:eastAsia="Calibri" w:hAnsi="Arial" w:cs="Arial"/>
          <w:sz w:val="22"/>
          <w:szCs w:val="22"/>
          <w:lang w:eastAsia="en-US" w:bidi="en-US"/>
        </w:rPr>
        <w:t xml:space="preserve"> men det är svårt att dra några slutsatser</w:t>
      </w:r>
      <w:r w:rsidRPr="00AA5B8F">
        <w:rPr>
          <w:rFonts w:ascii="Arial" w:eastAsia="Calibri" w:hAnsi="Arial" w:cs="Arial"/>
          <w:sz w:val="22"/>
          <w:szCs w:val="22"/>
          <w:lang w:eastAsia="en-US" w:bidi="en-US"/>
        </w:rPr>
        <w:t>. Några tycker det var</w:t>
      </w:r>
      <w:r w:rsidR="004F0450" w:rsidRPr="00AA5B8F">
        <w:rPr>
          <w:rFonts w:ascii="Arial" w:eastAsia="Calibri" w:hAnsi="Arial" w:cs="Arial"/>
          <w:sz w:val="22"/>
          <w:szCs w:val="22"/>
          <w:lang w:eastAsia="en-US" w:bidi="en-US"/>
        </w:rPr>
        <w:t xml:space="preserve"> bra med pauser </w:t>
      </w:r>
      <w:r w:rsidRPr="00AA5B8F">
        <w:rPr>
          <w:rFonts w:ascii="Arial" w:eastAsia="Calibri" w:hAnsi="Arial" w:cs="Arial"/>
          <w:sz w:val="22"/>
          <w:szCs w:val="22"/>
          <w:lang w:eastAsia="en-US" w:bidi="en-US"/>
        </w:rPr>
        <w:t>andra att det var för få</w:t>
      </w:r>
      <w:r w:rsidR="004F0450" w:rsidRPr="00AA5B8F">
        <w:rPr>
          <w:rFonts w:ascii="Arial" w:eastAsia="Calibri" w:hAnsi="Arial" w:cs="Arial"/>
          <w:sz w:val="22"/>
          <w:szCs w:val="22"/>
          <w:lang w:eastAsia="en-US" w:bidi="en-US"/>
        </w:rPr>
        <w:t>,</w:t>
      </w:r>
      <w:r w:rsidRPr="00AA5B8F">
        <w:rPr>
          <w:rFonts w:ascii="Arial" w:eastAsia="Calibri" w:hAnsi="Arial" w:cs="Arial"/>
          <w:sz w:val="22"/>
          <w:szCs w:val="22"/>
          <w:lang w:eastAsia="en-US" w:bidi="en-US"/>
        </w:rPr>
        <w:t xml:space="preserve"> några att det var </w:t>
      </w:r>
      <w:r w:rsidR="004F0450" w:rsidRPr="00AA5B8F">
        <w:rPr>
          <w:rFonts w:ascii="Arial" w:eastAsia="Calibri" w:hAnsi="Arial" w:cs="Arial"/>
          <w:sz w:val="22"/>
          <w:szCs w:val="22"/>
          <w:lang w:eastAsia="en-US" w:bidi="en-US"/>
        </w:rPr>
        <w:t xml:space="preserve">lagom långa pass </w:t>
      </w:r>
      <w:r w:rsidRPr="00AA5B8F">
        <w:rPr>
          <w:rFonts w:ascii="Arial" w:eastAsia="Calibri" w:hAnsi="Arial" w:cs="Arial"/>
          <w:sz w:val="22"/>
          <w:szCs w:val="22"/>
          <w:lang w:eastAsia="en-US" w:bidi="en-US"/>
        </w:rPr>
        <w:t>och andra att passen var för</w:t>
      </w:r>
      <w:r w:rsidR="004F0450" w:rsidRPr="00AA5B8F">
        <w:rPr>
          <w:rFonts w:ascii="Arial" w:eastAsia="Calibri" w:hAnsi="Arial" w:cs="Arial"/>
          <w:sz w:val="22"/>
          <w:szCs w:val="22"/>
          <w:lang w:eastAsia="en-US" w:bidi="en-US"/>
        </w:rPr>
        <w:t xml:space="preserve"> långa. </w:t>
      </w:r>
      <w:r w:rsidR="004F0450" w:rsidRPr="00AA5B8F">
        <w:rPr>
          <w:rFonts w:ascii="Arial" w:hAnsi="Arial" w:cs="Arial"/>
          <w:sz w:val="22"/>
          <w:szCs w:val="22"/>
        </w:rPr>
        <w:t>Kommentarer</w:t>
      </w:r>
      <w:r w:rsidRPr="00AA5B8F">
        <w:rPr>
          <w:rFonts w:ascii="Arial" w:hAnsi="Arial" w:cs="Arial"/>
          <w:sz w:val="22"/>
          <w:szCs w:val="22"/>
        </w:rPr>
        <w:t xml:space="preserve"> finns också om ordningen</w:t>
      </w:r>
      <w:r w:rsidR="004F0450" w:rsidRPr="00AA5B8F">
        <w:rPr>
          <w:rFonts w:ascii="Arial" w:hAnsi="Arial" w:cs="Arial"/>
          <w:sz w:val="22"/>
          <w:szCs w:val="22"/>
        </w:rPr>
        <w:t xml:space="preserve"> i programmet</w:t>
      </w:r>
      <w:r w:rsidRPr="00AA5B8F">
        <w:rPr>
          <w:rFonts w:ascii="Arial" w:hAnsi="Arial" w:cs="Arial"/>
          <w:sz w:val="22"/>
          <w:szCs w:val="22"/>
        </w:rPr>
        <w:t xml:space="preserve"> och då gäller det de pass som låg sist i programmet</w:t>
      </w:r>
      <w:r w:rsidR="004F0450" w:rsidRPr="00AA5B8F">
        <w:rPr>
          <w:rFonts w:ascii="Arial" w:hAnsi="Arial" w:cs="Arial"/>
          <w:sz w:val="22"/>
          <w:szCs w:val="22"/>
        </w:rPr>
        <w:t>.</w:t>
      </w:r>
      <w:r w:rsidRPr="00AA5B8F">
        <w:rPr>
          <w:rFonts w:ascii="Arial" w:hAnsi="Arial" w:cs="Arial"/>
          <w:sz w:val="22"/>
          <w:szCs w:val="22"/>
        </w:rPr>
        <w:t xml:space="preserve"> Ordningen på de olika passen har varit anpassade till när de föredragande har haft möjlighet att medverka.  </w:t>
      </w:r>
    </w:p>
    <w:p w:rsidR="003C401D" w:rsidRPr="00AA5B8F" w:rsidRDefault="003C401D" w:rsidP="004F0450">
      <w:pPr>
        <w:rPr>
          <w:rFonts w:ascii="Arial" w:hAnsi="Arial" w:cs="Arial"/>
          <w:sz w:val="22"/>
          <w:szCs w:val="22"/>
        </w:rPr>
      </w:pPr>
    </w:p>
    <w:p w:rsidR="003302AE" w:rsidRPr="00AA5B8F" w:rsidRDefault="003302AE" w:rsidP="004F0450">
      <w:pPr>
        <w:rPr>
          <w:rFonts w:ascii="Arial" w:hAnsi="Arial" w:cs="Arial"/>
          <w:sz w:val="22"/>
          <w:szCs w:val="22"/>
        </w:rPr>
      </w:pPr>
      <w:r w:rsidRPr="00AA5B8F">
        <w:rPr>
          <w:rFonts w:ascii="Arial" w:hAnsi="Arial" w:cs="Arial"/>
          <w:sz w:val="22"/>
          <w:szCs w:val="22"/>
        </w:rPr>
        <w:t>Några frågor som också tagits upp i kommentarerna</w:t>
      </w:r>
    </w:p>
    <w:p w:rsidR="003302AE" w:rsidRPr="00AA5B8F" w:rsidRDefault="003302AE" w:rsidP="003302AE">
      <w:pPr>
        <w:numPr>
          <w:ilvl w:val="0"/>
          <w:numId w:val="14"/>
        </w:numPr>
        <w:ind w:left="426"/>
        <w:rPr>
          <w:rFonts w:ascii="Arial" w:hAnsi="Arial" w:cs="Arial"/>
          <w:sz w:val="22"/>
          <w:szCs w:val="22"/>
        </w:rPr>
      </w:pPr>
      <w:r w:rsidRPr="00AA5B8F">
        <w:rPr>
          <w:rFonts w:ascii="Arial" w:hAnsi="Arial" w:cs="Arial"/>
          <w:sz w:val="22"/>
          <w:szCs w:val="22"/>
        </w:rPr>
        <w:t>Jag önskar tillfällen med information om vad som händer i Göteborg till exempel två gånger per år</w:t>
      </w:r>
    </w:p>
    <w:p w:rsidR="003302AE" w:rsidRPr="00AA5B8F" w:rsidRDefault="003302AE" w:rsidP="003302AE">
      <w:pPr>
        <w:numPr>
          <w:ilvl w:val="0"/>
          <w:numId w:val="14"/>
        </w:numPr>
        <w:ind w:left="426"/>
        <w:rPr>
          <w:rFonts w:ascii="Arial" w:hAnsi="Arial" w:cs="Arial"/>
          <w:sz w:val="22"/>
          <w:szCs w:val="22"/>
        </w:rPr>
      </w:pPr>
      <w:r w:rsidRPr="00AA5B8F">
        <w:rPr>
          <w:rFonts w:ascii="Arial" w:hAnsi="Arial" w:cs="Arial"/>
          <w:sz w:val="22"/>
          <w:szCs w:val="22"/>
        </w:rPr>
        <w:t xml:space="preserve">Mer handfasta fakta kring själva nämndarbetet </w:t>
      </w:r>
      <w:r w:rsidRPr="00AA5B8F">
        <w:rPr>
          <w:rFonts w:ascii="Arial" w:hAnsi="Arial" w:cs="Arial"/>
          <w:sz w:val="22"/>
          <w:szCs w:val="22"/>
        </w:rPr>
        <w:sym w:font="Wingdings" w:char="F0E0"/>
      </w:r>
      <w:r w:rsidRPr="00AA5B8F">
        <w:rPr>
          <w:rFonts w:ascii="Arial" w:hAnsi="Arial" w:cs="Arial"/>
          <w:sz w:val="22"/>
          <w:szCs w:val="22"/>
        </w:rPr>
        <w:t xml:space="preserve"> Vad bör vi kräva av beslutsunderlagen?</w:t>
      </w:r>
    </w:p>
    <w:p w:rsidR="003302AE" w:rsidRPr="00AA5B8F" w:rsidRDefault="003302AE" w:rsidP="003302AE">
      <w:pPr>
        <w:numPr>
          <w:ilvl w:val="0"/>
          <w:numId w:val="1"/>
        </w:numPr>
        <w:ind w:left="426"/>
        <w:contextualSpacing/>
        <w:rPr>
          <w:rFonts w:ascii="Arial" w:eastAsia="Calibri" w:hAnsi="Arial" w:cs="Arial"/>
          <w:sz w:val="22"/>
          <w:szCs w:val="22"/>
          <w:lang w:eastAsia="en-US" w:bidi="en-US"/>
        </w:rPr>
      </w:pPr>
      <w:r w:rsidRPr="00AA5B8F">
        <w:rPr>
          <w:rFonts w:ascii="Arial" w:eastAsia="Calibri" w:hAnsi="Arial" w:cs="Arial"/>
          <w:sz w:val="22"/>
          <w:szCs w:val="22"/>
          <w:lang w:eastAsia="en-US" w:bidi="en-US"/>
        </w:rPr>
        <w:t>Möjligtvis skulle man kunna ha en uppdateringskurs för gamla politiker</w:t>
      </w:r>
    </w:p>
    <w:p w:rsidR="003302AE" w:rsidRPr="00AA5B8F" w:rsidRDefault="003302AE" w:rsidP="003302AE">
      <w:pPr>
        <w:numPr>
          <w:ilvl w:val="0"/>
          <w:numId w:val="1"/>
        </w:numPr>
        <w:ind w:left="426"/>
        <w:rPr>
          <w:rFonts w:ascii="Arial" w:hAnsi="Arial" w:cs="Arial"/>
          <w:sz w:val="22"/>
          <w:szCs w:val="22"/>
        </w:rPr>
      </w:pPr>
      <w:r w:rsidRPr="00AA5B8F">
        <w:rPr>
          <w:rFonts w:ascii="Arial" w:hAnsi="Arial" w:cs="Arial"/>
          <w:sz w:val="22"/>
          <w:szCs w:val="22"/>
        </w:rPr>
        <w:t xml:space="preserve">Mer tid för diskussioner kring etiska dilemman, normer, värderingar mm relaterade till de olika temana </w:t>
      </w:r>
      <w:r w:rsidRPr="00AA5B8F">
        <w:rPr>
          <w:rFonts w:ascii="Arial" w:hAnsi="Arial" w:cs="Arial"/>
          <w:sz w:val="22"/>
          <w:szCs w:val="22"/>
        </w:rPr>
        <w:sym w:font="Wingdings" w:char="F0E0"/>
      </w:r>
      <w:r w:rsidRPr="00AA5B8F">
        <w:rPr>
          <w:rFonts w:ascii="Arial" w:hAnsi="Arial" w:cs="Arial"/>
          <w:sz w:val="22"/>
          <w:szCs w:val="22"/>
        </w:rPr>
        <w:t xml:space="preserve"> öka kopplingen mellan teori och praktik</w:t>
      </w:r>
    </w:p>
    <w:p w:rsidR="003302AE" w:rsidRPr="00AA5B8F" w:rsidRDefault="003302AE" w:rsidP="003302AE">
      <w:pPr>
        <w:numPr>
          <w:ilvl w:val="0"/>
          <w:numId w:val="1"/>
        </w:numPr>
        <w:ind w:left="426"/>
        <w:rPr>
          <w:rFonts w:ascii="Arial" w:hAnsi="Arial" w:cs="Arial"/>
          <w:sz w:val="22"/>
          <w:szCs w:val="22"/>
        </w:rPr>
      </w:pPr>
      <w:r w:rsidRPr="00AA5B8F">
        <w:rPr>
          <w:rFonts w:ascii="Arial" w:hAnsi="Arial" w:cs="Arial"/>
          <w:sz w:val="22"/>
          <w:szCs w:val="22"/>
        </w:rPr>
        <w:t>Uppföljningsutbildning om ett år när man hunnit bli varm i kläderna</w:t>
      </w:r>
    </w:p>
    <w:p w:rsidR="003302AE" w:rsidRPr="00AA5B8F" w:rsidRDefault="003302AE" w:rsidP="003302AE">
      <w:pPr>
        <w:numPr>
          <w:ilvl w:val="0"/>
          <w:numId w:val="1"/>
        </w:numPr>
        <w:ind w:left="426"/>
        <w:contextualSpacing/>
        <w:rPr>
          <w:rFonts w:ascii="Arial" w:eastAsia="Calibri" w:hAnsi="Arial" w:cs="Arial"/>
          <w:sz w:val="22"/>
          <w:szCs w:val="22"/>
          <w:lang w:eastAsia="en-US" w:bidi="en-US"/>
        </w:rPr>
      </w:pPr>
      <w:r w:rsidRPr="00AA5B8F">
        <w:rPr>
          <w:rFonts w:ascii="Arial" w:eastAsia="Calibri" w:hAnsi="Arial" w:cs="Arial"/>
          <w:sz w:val="22"/>
          <w:szCs w:val="22"/>
          <w:lang w:eastAsia="en-US" w:bidi="en-US"/>
        </w:rPr>
        <w:t>Mer riktat och uppdelat beroende på uppdrag i nämnd eller styrelse. Man behöver inte få all denna info om kommunalt arbete om man är förtroendevald i bolagsstyrelse</w:t>
      </w:r>
    </w:p>
    <w:p w:rsidR="003302AE" w:rsidRPr="00AA5B8F" w:rsidRDefault="003302AE" w:rsidP="003302AE">
      <w:pPr>
        <w:numPr>
          <w:ilvl w:val="0"/>
          <w:numId w:val="1"/>
        </w:numPr>
        <w:ind w:left="426"/>
        <w:rPr>
          <w:rFonts w:ascii="Arial" w:hAnsi="Arial" w:cs="Arial"/>
          <w:sz w:val="22"/>
          <w:szCs w:val="22"/>
        </w:rPr>
      </w:pPr>
      <w:r w:rsidRPr="00AA5B8F">
        <w:rPr>
          <w:rFonts w:ascii="Arial" w:hAnsi="Arial" w:cs="Arial"/>
          <w:sz w:val="22"/>
          <w:szCs w:val="22"/>
        </w:rPr>
        <w:t>Efterlyser hel/halvdag när man som politiker gemensamt diskuterar våldet i Göteborg och vad man kan göra för att något minska och råda bot på detta. Detta är den viktigaste frågan för Göteborgs stad just nu</w:t>
      </w:r>
    </w:p>
    <w:p w:rsidR="003302AE" w:rsidRPr="00AA5B8F" w:rsidRDefault="003302AE" w:rsidP="003302AE">
      <w:pPr>
        <w:numPr>
          <w:ilvl w:val="0"/>
          <w:numId w:val="1"/>
        </w:numPr>
        <w:ind w:left="426"/>
        <w:rPr>
          <w:rFonts w:ascii="Arial" w:hAnsi="Arial" w:cs="Arial"/>
          <w:sz w:val="22"/>
          <w:szCs w:val="22"/>
        </w:rPr>
      </w:pPr>
      <w:r w:rsidRPr="00AA5B8F">
        <w:rPr>
          <w:rFonts w:ascii="Arial" w:hAnsi="Arial" w:cs="Arial"/>
          <w:sz w:val="22"/>
          <w:szCs w:val="22"/>
        </w:rPr>
        <w:t>Ett avsnitt som handlar om skillnaden mellan ordinarie och ersättare</w:t>
      </w:r>
    </w:p>
    <w:p w:rsidR="00D63109" w:rsidRDefault="00D63109">
      <w:pPr>
        <w:rPr>
          <w:rFonts w:ascii="Arial" w:hAnsi="Arial" w:cs="Arial"/>
          <w:sz w:val="22"/>
          <w:szCs w:val="22"/>
        </w:rPr>
      </w:pPr>
      <w:r>
        <w:rPr>
          <w:rFonts w:ascii="Arial" w:hAnsi="Arial" w:cs="Arial"/>
          <w:sz w:val="22"/>
          <w:szCs w:val="22"/>
        </w:rPr>
        <w:br w:type="page"/>
      </w:r>
    </w:p>
    <w:p w:rsidR="003302AE" w:rsidRDefault="003302AE">
      <w:pPr>
        <w:rPr>
          <w:rFonts w:ascii="Arial" w:hAnsi="Arial" w:cs="Arial"/>
          <w:sz w:val="22"/>
          <w:szCs w:val="22"/>
        </w:rPr>
      </w:pPr>
    </w:p>
    <w:p w:rsidR="00D63109" w:rsidRDefault="00D63109">
      <w:pPr>
        <w:rPr>
          <w:rFonts w:ascii="Arial" w:hAnsi="Arial" w:cs="Arial"/>
          <w:sz w:val="22"/>
          <w:szCs w:val="22"/>
        </w:rPr>
      </w:pPr>
    </w:p>
    <w:p w:rsidR="00D63109" w:rsidRDefault="00D63109" w:rsidP="00D63109">
      <w:pPr>
        <w:pStyle w:val="Rubrik1"/>
        <w:rPr>
          <w:rFonts w:ascii="Arial" w:hAnsi="Arial" w:cs="Arial"/>
          <w:sz w:val="22"/>
          <w:szCs w:val="22"/>
        </w:rPr>
      </w:pPr>
      <w:r w:rsidRPr="005218A3">
        <w:rPr>
          <w:rFonts w:ascii="Arial" w:hAnsi="Arial" w:cs="Arial"/>
          <w:sz w:val="22"/>
          <w:szCs w:val="22"/>
        </w:rPr>
        <w:t>Förbättringsförslag</w:t>
      </w:r>
    </w:p>
    <w:p w:rsidR="00D63109" w:rsidRPr="005218A3" w:rsidRDefault="00D63109" w:rsidP="00D63109"/>
    <w:p w:rsidR="00D63109" w:rsidRPr="00AA5B8F" w:rsidRDefault="00D63109" w:rsidP="00D63109">
      <w:pPr>
        <w:rPr>
          <w:rFonts w:ascii="Arial" w:hAnsi="Arial" w:cs="Arial"/>
          <w:sz w:val="22"/>
          <w:szCs w:val="22"/>
        </w:rPr>
      </w:pPr>
      <w:r w:rsidRPr="00AA5B8F">
        <w:rPr>
          <w:rFonts w:ascii="Arial" w:hAnsi="Arial" w:cs="Arial"/>
          <w:sz w:val="22"/>
          <w:szCs w:val="22"/>
        </w:rPr>
        <w:t>Minska varje dragning med en kvart till förmån för frågor och eventuellt bikupor – efterfrågas av många (undantag juridikavsnittet som redan har övningar samt Demokrati/Medborgardialog och MR som behöver en kvart extra).</w:t>
      </w:r>
    </w:p>
    <w:p w:rsidR="00D63109" w:rsidRPr="00AA5B8F" w:rsidRDefault="00D63109" w:rsidP="00D63109">
      <w:pPr>
        <w:rPr>
          <w:rFonts w:ascii="Arial" w:hAnsi="Arial" w:cs="Arial"/>
          <w:sz w:val="22"/>
          <w:szCs w:val="22"/>
        </w:rPr>
      </w:pPr>
    </w:p>
    <w:p w:rsidR="00D63109" w:rsidRPr="00AA5B8F" w:rsidRDefault="00D63109" w:rsidP="00D63109">
      <w:pPr>
        <w:rPr>
          <w:rFonts w:ascii="Arial" w:hAnsi="Arial" w:cs="Arial"/>
          <w:sz w:val="22"/>
          <w:szCs w:val="22"/>
        </w:rPr>
      </w:pPr>
      <w:r w:rsidRPr="00AA5B8F">
        <w:rPr>
          <w:rFonts w:ascii="Arial" w:hAnsi="Arial" w:cs="Arial"/>
          <w:sz w:val="22"/>
          <w:szCs w:val="22"/>
        </w:rPr>
        <w:t xml:space="preserve">Mycket i föredragningarna handlar om bakgrundskunskap för att sätta övrigt i ett sammanhang. Med hjälp av filmerna kan kanske denna information förmedlas på annat sätt och på så sätt ge möjlighet att prioritera det som politikerna har användning för som politiker - mer fokus på vilka frågor som är viktiga att ställa till tjänstemännen för att se hur förvaltningen jobbar mot beslutade mål etc. </w:t>
      </w:r>
    </w:p>
    <w:p w:rsidR="00D63109" w:rsidRPr="00AA5B8F" w:rsidRDefault="00D63109" w:rsidP="00D63109">
      <w:pPr>
        <w:rPr>
          <w:rFonts w:ascii="Arial" w:hAnsi="Arial" w:cs="Arial"/>
          <w:sz w:val="22"/>
          <w:szCs w:val="22"/>
        </w:rPr>
      </w:pPr>
      <w:r w:rsidRPr="00AA5B8F">
        <w:rPr>
          <w:rFonts w:ascii="Arial" w:hAnsi="Arial" w:cs="Arial"/>
          <w:sz w:val="22"/>
          <w:szCs w:val="22"/>
        </w:rPr>
        <w:t>Föredragningarna bör ge svar på nedanstående frågor:</w:t>
      </w:r>
    </w:p>
    <w:p w:rsidR="00D63109" w:rsidRDefault="00D63109" w:rsidP="00D63109">
      <w:pPr>
        <w:numPr>
          <w:ilvl w:val="0"/>
          <w:numId w:val="15"/>
        </w:numPr>
        <w:rPr>
          <w:rFonts w:ascii="Arial" w:hAnsi="Arial" w:cs="Arial"/>
          <w:sz w:val="22"/>
          <w:szCs w:val="22"/>
        </w:rPr>
      </w:pPr>
      <w:r w:rsidRPr="00AA5B8F">
        <w:rPr>
          <w:rFonts w:ascii="Arial" w:hAnsi="Arial" w:cs="Arial"/>
          <w:sz w:val="22"/>
          <w:szCs w:val="22"/>
        </w:rPr>
        <w:t xml:space="preserve">Vad behöver en politiker ha kunskap om för att klara sitt uppdrag? </w:t>
      </w:r>
    </w:p>
    <w:p w:rsidR="00D63109" w:rsidRPr="00237B26" w:rsidRDefault="00D63109" w:rsidP="00D63109">
      <w:pPr>
        <w:numPr>
          <w:ilvl w:val="0"/>
          <w:numId w:val="15"/>
        </w:numPr>
        <w:rPr>
          <w:rFonts w:ascii="Arial" w:hAnsi="Arial" w:cs="Arial"/>
          <w:sz w:val="22"/>
          <w:szCs w:val="22"/>
        </w:rPr>
      </w:pPr>
      <w:r w:rsidRPr="00237B26">
        <w:rPr>
          <w:rFonts w:ascii="Arial" w:hAnsi="Arial" w:cs="Arial"/>
          <w:sz w:val="22"/>
          <w:szCs w:val="22"/>
        </w:rPr>
        <w:t>Varför behöver jag som nämnd-/styrelseledamot veta just detta?</w:t>
      </w:r>
    </w:p>
    <w:p w:rsidR="00D63109" w:rsidRPr="00AA5B8F" w:rsidRDefault="00D63109" w:rsidP="00D63109">
      <w:pPr>
        <w:numPr>
          <w:ilvl w:val="0"/>
          <w:numId w:val="15"/>
        </w:numPr>
        <w:rPr>
          <w:rFonts w:ascii="Arial" w:hAnsi="Arial" w:cs="Arial"/>
          <w:b/>
          <w:sz w:val="22"/>
          <w:szCs w:val="22"/>
        </w:rPr>
      </w:pPr>
      <w:r w:rsidRPr="00AA5B8F">
        <w:rPr>
          <w:rFonts w:ascii="Arial" w:hAnsi="Arial" w:cs="Arial"/>
          <w:sz w:val="22"/>
          <w:szCs w:val="22"/>
        </w:rPr>
        <w:t>Vad är politikernas ansvar? Vad får det för konsekvens för mig som politiker?</w:t>
      </w:r>
    </w:p>
    <w:p w:rsidR="00D63109" w:rsidRDefault="00D63109" w:rsidP="00D63109">
      <w:pPr>
        <w:rPr>
          <w:rFonts w:ascii="Arial" w:hAnsi="Arial" w:cs="Arial"/>
          <w:sz w:val="22"/>
          <w:szCs w:val="22"/>
        </w:rPr>
      </w:pPr>
    </w:p>
    <w:p w:rsidR="00D63109" w:rsidRDefault="00D63109" w:rsidP="00D63109">
      <w:pPr>
        <w:rPr>
          <w:rFonts w:ascii="Arial" w:hAnsi="Arial" w:cs="Arial"/>
          <w:sz w:val="22"/>
          <w:szCs w:val="22"/>
        </w:rPr>
      </w:pPr>
    </w:p>
    <w:p w:rsidR="00D63109" w:rsidRPr="00AA5B8F" w:rsidRDefault="00D63109" w:rsidP="00D63109">
      <w:pPr>
        <w:rPr>
          <w:rFonts w:ascii="Arial" w:hAnsi="Arial" w:cs="Arial"/>
          <w:sz w:val="22"/>
          <w:szCs w:val="22"/>
        </w:rPr>
      </w:pPr>
    </w:p>
    <w:p w:rsidR="00D63109" w:rsidRDefault="00D63109" w:rsidP="00D63109">
      <w:pPr>
        <w:rPr>
          <w:rFonts w:ascii="Arial" w:hAnsi="Arial" w:cs="Arial"/>
          <w:b/>
          <w:sz w:val="22"/>
          <w:szCs w:val="22"/>
        </w:rPr>
      </w:pPr>
      <w:r w:rsidRPr="005218A3">
        <w:rPr>
          <w:rFonts w:ascii="Arial" w:hAnsi="Arial" w:cs="Arial"/>
          <w:b/>
          <w:sz w:val="22"/>
          <w:szCs w:val="22"/>
        </w:rPr>
        <w:t>PP-bilder</w:t>
      </w:r>
    </w:p>
    <w:p w:rsidR="00D63109" w:rsidRPr="005218A3" w:rsidRDefault="00D63109" w:rsidP="00D63109">
      <w:pPr>
        <w:rPr>
          <w:rFonts w:ascii="Arial" w:hAnsi="Arial" w:cs="Arial"/>
          <w:b/>
          <w:sz w:val="22"/>
          <w:szCs w:val="22"/>
        </w:rPr>
      </w:pPr>
    </w:p>
    <w:p w:rsidR="00D63109" w:rsidRPr="00AA5B8F" w:rsidRDefault="00D63109" w:rsidP="00D63109">
      <w:pPr>
        <w:rPr>
          <w:rFonts w:ascii="Arial" w:hAnsi="Arial" w:cs="Arial"/>
          <w:sz w:val="22"/>
          <w:szCs w:val="22"/>
        </w:rPr>
      </w:pPr>
      <w:r w:rsidRPr="00AA5B8F">
        <w:rPr>
          <w:rFonts w:ascii="Arial" w:hAnsi="Arial" w:cs="Arial"/>
          <w:sz w:val="22"/>
          <w:szCs w:val="22"/>
        </w:rPr>
        <w:t xml:space="preserve">Använd aldrig vit text på </w:t>
      </w:r>
      <w:r>
        <w:rPr>
          <w:rFonts w:ascii="Arial" w:hAnsi="Arial" w:cs="Arial"/>
          <w:sz w:val="22"/>
          <w:szCs w:val="22"/>
        </w:rPr>
        <w:t xml:space="preserve">ljus bakgrund på </w:t>
      </w:r>
      <w:r w:rsidRPr="00AA5B8F">
        <w:rPr>
          <w:rFonts w:ascii="Arial" w:hAnsi="Arial" w:cs="Arial"/>
          <w:sz w:val="22"/>
          <w:szCs w:val="22"/>
        </w:rPr>
        <w:t>bilder</w:t>
      </w:r>
      <w:r>
        <w:rPr>
          <w:rFonts w:ascii="Arial" w:hAnsi="Arial" w:cs="Arial"/>
          <w:sz w:val="22"/>
          <w:szCs w:val="22"/>
        </w:rPr>
        <w:t>na</w:t>
      </w:r>
      <w:r w:rsidRPr="00AA5B8F">
        <w:rPr>
          <w:rFonts w:ascii="Arial" w:hAnsi="Arial" w:cs="Arial"/>
          <w:sz w:val="22"/>
          <w:szCs w:val="22"/>
        </w:rPr>
        <w:t xml:space="preserve">, tänk på att alla färger inte syns på bilderna när de visas </w:t>
      </w:r>
      <w:r>
        <w:rPr>
          <w:rFonts w:ascii="Arial" w:hAnsi="Arial" w:cs="Arial"/>
          <w:sz w:val="22"/>
          <w:szCs w:val="22"/>
        </w:rPr>
        <w:t xml:space="preserve">i projektorn, </w:t>
      </w:r>
      <w:r w:rsidRPr="00AA5B8F">
        <w:rPr>
          <w:rFonts w:ascii="Arial" w:hAnsi="Arial" w:cs="Arial"/>
          <w:sz w:val="22"/>
          <w:szCs w:val="22"/>
        </w:rPr>
        <w:t>gäller särskilt diagram.</w:t>
      </w:r>
    </w:p>
    <w:p w:rsidR="00D63109" w:rsidRPr="00AA5B8F" w:rsidRDefault="00D63109" w:rsidP="00D63109">
      <w:pPr>
        <w:rPr>
          <w:rFonts w:ascii="Arial" w:hAnsi="Arial" w:cs="Arial"/>
          <w:sz w:val="22"/>
          <w:szCs w:val="22"/>
        </w:rPr>
      </w:pPr>
      <w:r w:rsidRPr="00AA5B8F">
        <w:rPr>
          <w:rFonts w:ascii="Arial" w:hAnsi="Arial" w:cs="Arial"/>
          <w:sz w:val="22"/>
          <w:szCs w:val="22"/>
        </w:rPr>
        <w:t xml:space="preserve">Alldeles för mycket text på bilderna gör att bilderna blir svåra att läsa.  </w:t>
      </w:r>
    </w:p>
    <w:p w:rsidR="00D63109" w:rsidRPr="00AA5B8F" w:rsidRDefault="00D63109" w:rsidP="00D63109">
      <w:pPr>
        <w:rPr>
          <w:rFonts w:ascii="Arial" w:hAnsi="Arial" w:cs="Arial"/>
          <w:sz w:val="22"/>
          <w:szCs w:val="22"/>
        </w:rPr>
      </w:pPr>
      <w:r w:rsidRPr="00AA5B8F">
        <w:rPr>
          <w:rFonts w:ascii="Arial" w:hAnsi="Arial" w:cs="Arial"/>
          <w:sz w:val="22"/>
          <w:szCs w:val="22"/>
        </w:rPr>
        <w:t xml:space="preserve">Undvik att ha bilderna som manus </w:t>
      </w:r>
      <w:r>
        <w:rPr>
          <w:rFonts w:ascii="Arial" w:hAnsi="Arial" w:cs="Arial"/>
          <w:sz w:val="22"/>
          <w:szCs w:val="22"/>
        </w:rPr>
        <w:t>.</w:t>
      </w:r>
    </w:p>
    <w:p w:rsidR="00D63109" w:rsidRPr="00AA5B8F" w:rsidRDefault="00D63109" w:rsidP="00D63109">
      <w:pPr>
        <w:rPr>
          <w:rFonts w:ascii="Arial" w:hAnsi="Arial" w:cs="Arial"/>
          <w:sz w:val="22"/>
          <w:szCs w:val="22"/>
        </w:rPr>
      </w:pPr>
      <w:r w:rsidRPr="00AA5B8F">
        <w:rPr>
          <w:rFonts w:ascii="Arial" w:hAnsi="Arial" w:cs="Arial"/>
          <w:sz w:val="22"/>
          <w:szCs w:val="22"/>
        </w:rPr>
        <w:t xml:space="preserve">Gör inte fler bilder än </w:t>
      </w:r>
      <w:r>
        <w:rPr>
          <w:rFonts w:ascii="Arial" w:hAnsi="Arial" w:cs="Arial"/>
          <w:sz w:val="22"/>
          <w:szCs w:val="22"/>
        </w:rPr>
        <w:t>vad som hinns</w:t>
      </w:r>
      <w:r w:rsidRPr="00AA5B8F">
        <w:rPr>
          <w:rFonts w:ascii="Arial" w:hAnsi="Arial" w:cs="Arial"/>
          <w:sz w:val="22"/>
          <w:szCs w:val="22"/>
        </w:rPr>
        <w:t xml:space="preserve"> med</w:t>
      </w:r>
      <w:r>
        <w:rPr>
          <w:rFonts w:ascii="Arial" w:hAnsi="Arial" w:cs="Arial"/>
          <w:sz w:val="22"/>
          <w:szCs w:val="22"/>
        </w:rPr>
        <w:t>.</w:t>
      </w:r>
    </w:p>
    <w:p w:rsidR="00D63109" w:rsidRDefault="00D63109" w:rsidP="00D63109">
      <w:pPr>
        <w:rPr>
          <w:rFonts w:ascii="Arial" w:hAnsi="Arial" w:cs="Arial"/>
          <w:sz w:val="22"/>
          <w:szCs w:val="22"/>
        </w:rPr>
      </w:pPr>
    </w:p>
    <w:p w:rsidR="00D63109" w:rsidRDefault="00D63109" w:rsidP="00D63109">
      <w:pPr>
        <w:rPr>
          <w:rFonts w:ascii="Arial" w:hAnsi="Arial" w:cs="Arial"/>
          <w:sz w:val="22"/>
          <w:szCs w:val="22"/>
        </w:rPr>
      </w:pPr>
    </w:p>
    <w:p w:rsidR="00D63109" w:rsidRPr="00AA5B8F" w:rsidRDefault="00D63109" w:rsidP="00D63109">
      <w:pPr>
        <w:rPr>
          <w:rFonts w:ascii="Arial" w:hAnsi="Arial" w:cs="Arial"/>
          <w:sz w:val="22"/>
          <w:szCs w:val="22"/>
        </w:rPr>
      </w:pPr>
    </w:p>
    <w:p w:rsidR="00D63109" w:rsidRDefault="00D63109" w:rsidP="00D63109">
      <w:pPr>
        <w:rPr>
          <w:rFonts w:ascii="Arial" w:hAnsi="Arial" w:cs="Arial"/>
          <w:b/>
          <w:sz w:val="22"/>
          <w:szCs w:val="22"/>
        </w:rPr>
      </w:pPr>
      <w:r w:rsidRPr="005218A3">
        <w:rPr>
          <w:rFonts w:ascii="Arial" w:hAnsi="Arial" w:cs="Arial"/>
          <w:b/>
          <w:sz w:val="22"/>
          <w:szCs w:val="22"/>
        </w:rPr>
        <w:t>Framförandet</w:t>
      </w:r>
    </w:p>
    <w:p w:rsidR="00D63109" w:rsidRPr="005218A3" w:rsidRDefault="00D63109" w:rsidP="00D63109">
      <w:pPr>
        <w:rPr>
          <w:rFonts w:ascii="Arial" w:hAnsi="Arial" w:cs="Arial"/>
          <w:b/>
          <w:sz w:val="22"/>
          <w:szCs w:val="22"/>
        </w:rPr>
      </w:pPr>
    </w:p>
    <w:p w:rsidR="00D63109" w:rsidRPr="00AA5B8F" w:rsidRDefault="00D63109" w:rsidP="00D63109">
      <w:pPr>
        <w:rPr>
          <w:rFonts w:ascii="Arial" w:hAnsi="Arial" w:cs="Arial"/>
          <w:sz w:val="22"/>
          <w:szCs w:val="22"/>
        </w:rPr>
      </w:pPr>
      <w:r w:rsidRPr="00AA5B8F">
        <w:rPr>
          <w:rFonts w:ascii="Arial" w:hAnsi="Arial" w:cs="Arial"/>
          <w:sz w:val="22"/>
          <w:szCs w:val="22"/>
        </w:rPr>
        <w:t>Var inte rädd för konstpauser – övningar – bikupor - egna exempel från verkligheten</w:t>
      </w:r>
      <w:r>
        <w:rPr>
          <w:rFonts w:ascii="Arial" w:hAnsi="Arial" w:cs="Arial"/>
          <w:sz w:val="22"/>
          <w:szCs w:val="22"/>
        </w:rPr>
        <w:t>.</w:t>
      </w:r>
    </w:p>
    <w:p w:rsidR="00D63109" w:rsidRPr="00AA5B8F" w:rsidRDefault="00D63109" w:rsidP="00D63109">
      <w:pPr>
        <w:rPr>
          <w:rFonts w:ascii="Arial" w:hAnsi="Arial" w:cs="Arial"/>
          <w:sz w:val="22"/>
          <w:szCs w:val="22"/>
        </w:rPr>
      </w:pPr>
      <w:r w:rsidRPr="00AA5B8F">
        <w:rPr>
          <w:rFonts w:ascii="Arial" w:hAnsi="Arial" w:cs="Arial"/>
          <w:sz w:val="22"/>
          <w:szCs w:val="22"/>
        </w:rPr>
        <w:t>Låt inte åhörarna få information om att du inte hinner med alla bilder</w:t>
      </w:r>
      <w:r>
        <w:rPr>
          <w:rFonts w:ascii="Arial" w:hAnsi="Arial" w:cs="Arial"/>
          <w:sz w:val="22"/>
          <w:szCs w:val="22"/>
        </w:rPr>
        <w:t>.</w:t>
      </w:r>
    </w:p>
    <w:p w:rsidR="00D63109" w:rsidRPr="00AA5B8F" w:rsidRDefault="00D63109" w:rsidP="00D63109">
      <w:pPr>
        <w:rPr>
          <w:rFonts w:ascii="Arial" w:hAnsi="Arial" w:cs="Arial"/>
          <w:b/>
          <w:sz w:val="22"/>
          <w:szCs w:val="22"/>
        </w:rPr>
      </w:pPr>
      <w:r w:rsidRPr="00AA5B8F">
        <w:rPr>
          <w:rFonts w:ascii="Arial" w:hAnsi="Arial" w:cs="Arial"/>
          <w:sz w:val="22"/>
          <w:szCs w:val="22"/>
        </w:rPr>
        <w:t xml:space="preserve">I introduktionen till utbildningen är det viktigt att klargöra målet och syftet med grundutbildningen – förvaltningar och bolag svarar för verksamhetsanknuten utbildning </w:t>
      </w:r>
      <w:r>
        <w:rPr>
          <w:rFonts w:ascii="Arial" w:hAnsi="Arial" w:cs="Arial"/>
          <w:sz w:val="22"/>
          <w:szCs w:val="22"/>
        </w:rPr>
        <w:t>.</w:t>
      </w:r>
    </w:p>
    <w:p w:rsidR="00D63109" w:rsidRPr="00AA5B8F" w:rsidRDefault="00D63109" w:rsidP="00D63109">
      <w:pPr>
        <w:rPr>
          <w:rFonts w:ascii="Arial" w:hAnsi="Arial" w:cs="Arial"/>
          <w:sz w:val="22"/>
          <w:szCs w:val="22"/>
        </w:rPr>
      </w:pPr>
      <w:r w:rsidRPr="00AA5B8F">
        <w:rPr>
          <w:rFonts w:ascii="Arial" w:hAnsi="Arial" w:cs="Arial"/>
          <w:sz w:val="22"/>
          <w:szCs w:val="22"/>
        </w:rPr>
        <w:t>Lite mer liv och engagemang – kurser i retor</w:t>
      </w:r>
      <w:r>
        <w:rPr>
          <w:rFonts w:ascii="Arial" w:hAnsi="Arial" w:cs="Arial"/>
          <w:sz w:val="22"/>
          <w:szCs w:val="22"/>
        </w:rPr>
        <w:t>ik och mikrofonteknik.</w:t>
      </w:r>
    </w:p>
    <w:p w:rsidR="00D63109" w:rsidRPr="00AA5B8F" w:rsidRDefault="00D63109" w:rsidP="00D63109">
      <w:pPr>
        <w:rPr>
          <w:rFonts w:ascii="Arial" w:hAnsi="Arial" w:cs="Arial"/>
          <w:b/>
          <w:sz w:val="22"/>
          <w:szCs w:val="22"/>
        </w:rPr>
      </w:pPr>
    </w:p>
    <w:p w:rsidR="00D63109" w:rsidRDefault="00D63109" w:rsidP="00D63109">
      <w:pPr>
        <w:rPr>
          <w:rFonts w:ascii="Arial" w:hAnsi="Arial" w:cs="Arial"/>
          <w:b/>
          <w:sz w:val="22"/>
          <w:szCs w:val="22"/>
        </w:rPr>
      </w:pPr>
    </w:p>
    <w:p w:rsidR="00D63109" w:rsidRDefault="00D63109" w:rsidP="00D63109">
      <w:pPr>
        <w:rPr>
          <w:rFonts w:ascii="Arial" w:hAnsi="Arial" w:cs="Arial"/>
          <w:b/>
          <w:sz w:val="22"/>
          <w:szCs w:val="22"/>
        </w:rPr>
      </w:pPr>
      <w:r>
        <w:rPr>
          <w:rFonts w:ascii="Arial" w:hAnsi="Arial" w:cs="Arial"/>
          <w:b/>
          <w:sz w:val="22"/>
          <w:szCs w:val="22"/>
        </w:rPr>
        <w:t>Arrangemanget</w:t>
      </w:r>
    </w:p>
    <w:p w:rsidR="00D63109" w:rsidRDefault="00D63109" w:rsidP="00D63109">
      <w:pPr>
        <w:rPr>
          <w:rFonts w:ascii="Arial" w:hAnsi="Arial" w:cs="Arial"/>
          <w:b/>
          <w:sz w:val="22"/>
          <w:szCs w:val="22"/>
        </w:rPr>
      </w:pPr>
    </w:p>
    <w:p w:rsidR="00D63109" w:rsidRDefault="00D63109" w:rsidP="00D63109">
      <w:pPr>
        <w:rPr>
          <w:rFonts w:ascii="Arial" w:hAnsi="Arial" w:cs="Arial"/>
          <w:sz w:val="22"/>
          <w:szCs w:val="22"/>
        </w:rPr>
      </w:pPr>
      <w:r>
        <w:rPr>
          <w:rFonts w:ascii="Arial" w:hAnsi="Arial" w:cs="Arial"/>
          <w:sz w:val="22"/>
          <w:szCs w:val="22"/>
        </w:rPr>
        <w:t xml:space="preserve">Lokalen </w:t>
      </w:r>
      <w:r w:rsidRPr="00434389">
        <w:rPr>
          <w:rFonts w:ascii="Arial" w:hAnsi="Arial" w:cs="Arial"/>
          <w:sz w:val="22"/>
          <w:szCs w:val="22"/>
        </w:rPr>
        <w:t>Ullevi Lounge</w:t>
      </w:r>
      <w:r>
        <w:rPr>
          <w:rFonts w:ascii="Arial" w:hAnsi="Arial" w:cs="Arial"/>
          <w:sz w:val="22"/>
          <w:szCs w:val="22"/>
        </w:rPr>
        <w:t xml:space="preserve"> är stor, ljus och luftig. Nackdelen är många pelare, som å andra sidan är bra för att på varje pelare sitter en bildskärm som visar bilderna som föreläsarna talar till. Bra att föreläsare kan komma och gå bakom publiken utan att störa. Bra teknik och en bra placerad scen. Det finns många eluttag runt om i lokalen. Resurser finns om det kommer fler än vad som har anmält sig. Något högt och störande ljud ifrån barens ismaskin. Restaurangköket har kapacitet för många. Bra och god kvalitet på mat och fika. Bra service, alla särskilda önskemål tillgodoses även om det inte är föranmält. Fördel att lunch/kvällsmål serveras i angränsande rum, det spar tid samt håller ihop gruppen. Trevligt att se arenan och kunna gå ut på läktaren under tak i pauserna. Centralt belägen med goda kollektivtrafikförbindelser samt bilgarage.</w:t>
      </w:r>
    </w:p>
    <w:p w:rsidR="00D63109" w:rsidRPr="00434389" w:rsidRDefault="00D63109" w:rsidP="00D63109">
      <w:pPr>
        <w:rPr>
          <w:rFonts w:ascii="Arial" w:hAnsi="Arial" w:cs="Arial"/>
          <w:sz w:val="22"/>
          <w:szCs w:val="22"/>
        </w:rPr>
      </w:pPr>
      <w:r>
        <w:rPr>
          <w:rFonts w:ascii="Arial" w:hAnsi="Arial" w:cs="Arial"/>
          <w:sz w:val="22"/>
          <w:szCs w:val="22"/>
        </w:rPr>
        <w:t>Att tänka på vid bokning – inget flaskvatten och inga engångsartiklar.</w:t>
      </w:r>
    </w:p>
    <w:p w:rsidR="00D63109" w:rsidRDefault="00D63109" w:rsidP="00D63109">
      <w:pPr>
        <w:rPr>
          <w:rFonts w:ascii="Arial" w:hAnsi="Arial" w:cs="Arial"/>
          <w:b/>
          <w:sz w:val="22"/>
          <w:szCs w:val="22"/>
        </w:rPr>
      </w:pPr>
    </w:p>
    <w:p w:rsidR="00D63109" w:rsidRPr="00AA5B8F" w:rsidRDefault="00D63109">
      <w:pPr>
        <w:rPr>
          <w:rFonts w:ascii="Arial" w:hAnsi="Arial" w:cs="Arial"/>
          <w:sz w:val="22"/>
          <w:szCs w:val="22"/>
        </w:rPr>
      </w:pPr>
    </w:p>
    <w:sectPr w:rsidR="00D63109" w:rsidRPr="00AA5B8F" w:rsidSect="00AA5B8F">
      <w:headerReference w:type="default" r:id="rId23"/>
      <w:footerReference w:type="default" r:id="rId24"/>
      <w:pgSz w:w="11906" w:h="16838"/>
      <w:pgMar w:top="1418" w:right="1134" w:bottom="1418" w:left="1418"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38" w:rsidRDefault="00FA2A38" w:rsidP="003C401D">
      <w:r>
        <w:separator/>
      </w:r>
    </w:p>
  </w:endnote>
  <w:endnote w:type="continuationSeparator" w:id="0">
    <w:p w:rsidR="00FA2A38" w:rsidRDefault="00FA2A38" w:rsidP="003C4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26" w:rsidRDefault="00237B26" w:rsidP="00237B26">
    <w:pPr>
      <w:pStyle w:val="Sidfot"/>
      <w:pBdr>
        <w:top w:val="thinThickSmallGap" w:sz="24" w:space="1" w:color="622423" w:themeColor="accent2" w:themeShade="7F"/>
      </w:pBdr>
      <w:tabs>
        <w:tab w:val="clear" w:pos="4536"/>
        <w:tab w:val="clear" w:pos="9072"/>
        <w:tab w:val="right" w:pos="9354"/>
      </w:tabs>
      <w:rPr>
        <w:rFonts w:asciiTheme="majorHAnsi" w:hAnsiTheme="majorHAnsi"/>
      </w:rPr>
    </w:pPr>
    <w:r>
      <w:rPr>
        <w:rFonts w:asciiTheme="majorHAnsi" w:hAnsiTheme="majorHAnsi"/>
      </w:rPr>
      <w:t>Sammanfattning utvärdering grundutbildning 2015-06-22</w:t>
    </w:r>
    <w:r>
      <w:rPr>
        <w:rFonts w:asciiTheme="majorHAnsi" w:hAnsiTheme="majorHAnsi"/>
      </w:rPr>
      <w:tab/>
      <w:t xml:space="preserve">Sida </w:t>
    </w:r>
    <w:fldSimple w:instr=" PAGE   \* MERGEFORMAT ">
      <w:r w:rsidR="006879C9" w:rsidRPr="006879C9">
        <w:rPr>
          <w:rFonts w:asciiTheme="majorHAnsi" w:hAnsiTheme="majorHAnsi"/>
          <w:noProof/>
        </w:rPr>
        <w:t>1</w:t>
      </w:r>
    </w:fldSimple>
  </w:p>
  <w:p w:rsidR="00237B26" w:rsidRDefault="00237B2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38" w:rsidRDefault="00FA2A38" w:rsidP="003C401D">
      <w:r>
        <w:separator/>
      </w:r>
    </w:p>
  </w:footnote>
  <w:footnote w:type="continuationSeparator" w:id="0">
    <w:p w:rsidR="00FA2A38" w:rsidRDefault="00FA2A38" w:rsidP="003C4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8F" w:rsidRDefault="000B2BF2">
    <w:pPr>
      <w:pStyle w:val="Sidhuvud"/>
    </w:pPr>
    <w:r>
      <w:rPr>
        <w:noProof/>
      </w:rPr>
      <w:drawing>
        <wp:anchor distT="0" distB="0" distL="114300" distR="114300" simplePos="0" relativeHeight="251657728" behindDoc="0" locked="0" layoutInCell="1" allowOverlap="1">
          <wp:simplePos x="0" y="0"/>
          <wp:positionH relativeFrom="column">
            <wp:posOffset>-155575</wp:posOffset>
          </wp:positionH>
          <wp:positionV relativeFrom="paragraph">
            <wp:posOffset>-271780</wp:posOffset>
          </wp:positionV>
          <wp:extent cx="2762250" cy="657225"/>
          <wp:effectExtent l="0" t="0" r="0" b="0"/>
          <wp:wrapSquare wrapText="bothSides"/>
          <wp:docPr id="8" name="Bildobjekt 4" descr="stadsledningskontoret_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tadsledningskontoret_col.wmf"/>
                  <pic:cNvPicPr>
                    <a:picLocks noChangeAspect="1" noChangeArrowheads="1"/>
                  </pic:cNvPicPr>
                </pic:nvPicPr>
                <pic:blipFill>
                  <a:blip r:embed="rId1"/>
                  <a:srcRect/>
                  <a:stretch>
                    <a:fillRect/>
                  </a:stretch>
                </pic:blipFill>
                <pic:spPr bwMode="auto">
                  <a:xfrm>
                    <a:off x="0" y="0"/>
                    <a:ext cx="2762250" cy="657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B4F"/>
    <w:multiLevelType w:val="hybridMultilevel"/>
    <w:tmpl w:val="C7C0C1D8"/>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8A1FA0"/>
    <w:multiLevelType w:val="hybridMultilevel"/>
    <w:tmpl w:val="DA70B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164786"/>
    <w:multiLevelType w:val="hybridMultilevel"/>
    <w:tmpl w:val="2B326206"/>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983F06"/>
    <w:multiLevelType w:val="hybridMultilevel"/>
    <w:tmpl w:val="F080E866"/>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411A2D"/>
    <w:multiLevelType w:val="hybridMultilevel"/>
    <w:tmpl w:val="B122DD20"/>
    <w:lvl w:ilvl="0" w:tplc="36966DA4">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2A1A08"/>
    <w:multiLevelType w:val="hybridMultilevel"/>
    <w:tmpl w:val="772669E4"/>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D411B6D"/>
    <w:multiLevelType w:val="hybridMultilevel"/>
    <w:tmpl w:val="E834BC62"/>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305C6D"/>
    <w:multiLevelType w:val="hybridMultilevel"/>
    <w:tmpl w:val="03AE672C"/>
    <w:lvl w:ilvl="0" w:tplc="5E4264EA">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1052CE0"/>
    <w:multiLevelType w:val="hybridMultilevel"/>
    <w:tmpl w:val="6CA67750"/>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9">
    <w:nsid w:val="546D14DA"/>
    <w:multiLevelType w:val="hybridMultilevel"/>
    <w:tmpl w:val="26F4DEEE"/>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9A07936"/>
    <w:multiLevelType w:val="hybridMultilevel"/>
    <w:tmpl w:val="A42A8410"/>
    <w:lvl w:ilvl="0" w:tplc="5E4264EA">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1">
    <w:nsid w:val="6B5B40FF"/>
    <w:multiLevelType w:val="hybridMultilevel"/>
    <w:tmpl w:val="5E8CA882"/>
    <w:lvl w:ilvl="0" w:tplc="5E4264EA">
      <w:start w:val="1"/>
      <w:numFmt w:val="bullet"/>
      <w:lvlText w:val=""/>
      <w:lvlJc w:val="left"/>
      <w:pPr>
        <w:ind w:left="92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F600340"/>
    <w:multiLevelType w:val="hybridMultilevel"/>
    <w:tmpl w:val="9AFA02CA"/>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CAA4D89"/>
    <w:multiLevelType w:val="hybridMultilevel"/>
    <w:tmpl w:val="28E09AC2"/>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FF951FF"/>
    <w:multiLevelType w:val="hybridMultilevel"/>
    <w:tmpl w:val="823222B2"/>
    <w:lvl w:ilvl="0" w:tplc="041D0003">
      <w:start w:val="1"/>
      <w:numFmt w:val="bullet"/>
      <w:lvlText w:val="o"/>
      <w:lvlJc w:val="left"/>
      <w:pPr>
        <w:ind w:left="786" w:hanging="360"/>
      </w:pPr>
      <w:rPr>
        <w:rFonts w:ascii="Courier New" w:hAnsi="Courier New" w:cs="Courier New"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num w:numId="1">
    <w:abstractNumId w:val="4"/>
  </w:num>
  <w:num w:numId="2">
    <w:abstractNumId w:val="7"/>
  </w:num>
  <w:num w:numId="3">
    <w:abstractNumId w:val="6"/>
  </w:num>
  <w:num w:numId="4">
    <w:abstractNumId w:val="14"/>
  </w:num>
  <w:num w:numId="5">
    <w:abstractNumId w:val="12"/>
  </w:num>
  <w:num w:numId="6">
    <w:abstractNumId w:val="8"/>
  </w:num>
  <w:num w:numId="7">
    <w:abstractNumId w:val="13"/>
  </w:num>
  <w:num w:numId="8">
    <w:abstractNumId w:val="9"/>
  </w:num>
  <w:num w:numId="9">
    <w:abstractNumId w:val="11"/>
  </w:num>
  <w:num w:numId="10">
    <w:abstractNumId w:val="10"/>
  </w:num>
  <w:num w:numId="11">
    <w:abstractNumId w:val="5"/>
  </w:num>
  <w:num w:numId="12">
    <w:abstractNumId w:val="0"/>
  </w:num>
  <w:num w:numId="13">
    <w:abstractNumId w:val="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1304"/>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797182"/>
    <w:rsid w:val="000B285A"/>
    <w:rsid w:val="000B2BF2"/>
    <w:rsid w:val="000F5C87"/>
    <w:rsid w:val="001106F5"/>
    <w:rsid w:val="00145924"/>
    <w:rsid w:val="00162EBB"/>
    <w:rsid w:val="001831AF"/>
    <w:rsid w:val="00237B26"/>
    <w:rsid w:val="002B1933"/>
    <w:rsid w:val="002C6D56"/>
    <w:rsid w:val="002F5C12"/>
    <w:rsid w:val="003302AE"/>
    <w:rsid w:val="00376116"/>
    <w:rsid w:val="003A3C3C"/>
    <w:rsid w:val="003A77B6"/>
    <w:rsid w:val="003B7869"/>
    <w:rsid w:val="003C401D"/>
    <w:rsid w:val="003F7DF9"/>
    <w:rsid w:val="004204BA"/>
    <w:rsid w:val="0042767F"/>
    <w:rsid w:val="00434389"/>
    <w:rsid w:val="00451C44"/>
    <w:rsid w:val="004A5724"/>
    <w:rsid w:val="004C5639"/>
    <w:rsid w:val="004F0450"/>
    <w:rsid w:val="005218A3"/>
    <w:rsid w:val="005775ED"/>
    <w:rsid w:val="005A2815"/>
    <w:rsid w:val="006879C9"/>
    <w:rsid w:val="00770C39"/>
    <w:rsid w:val="00797182"/>
    <w:rsid w:val="007E25B2"/>
    <w:rsid w:val="008263D8"/>
    <w:rsid w:val="00862EB7"/>
    <w:rsid w:val="00A3166A"/>
    <w:rsid w:val="00A420CA"/>
    <w:rsid w:val="00A72CD1"/>
    <w:rsid w:val="00A80639"/>
    <w:rsid w:val="00A96B9C"/>
    <w:rsid w:val="00AA5B8F"/>
    <w:rsid w:val="00AB1D58"/>
    <w:rsid w:val="00B03380"/>
    <w:rsid w:val="00B41D8A"/>
    <w:rsid w:val="00B669C8"/>
    <w:rsid w:val="00BD0625"/>
    <w:rsid w:val="00BD7053"/>
    <w:rsid w:val="00BF6951"/>
    <w:rsid w:val="00C57969"/>
    <w:rsid w:val="00C735F0"/>
    <w:rsid w:val="00D31924"/>
    <w:rsid w:val="00D63109"/>
    <w:rsid w:val="00DC3B35"/>
    <w:rsid w:val="00DD4106"/>
    <w:rsid w:val="00DE4391"/>
    <w:rsid w:val="00E27B5F"/>
    <w:rsid w:val="00E37734"/>
    <w:rsid w:val="00E724DD"/>
    <w:rsid w:val="00EF0FF5"/>
    <w:rsid w:val="00F31FBC"/>
    <w:rsid w:val="00F57A5D"/>
    <w:rsid w:val="00F900FB"/>
    <w:rsid w:val="00FA2A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9"/>
    <w:rPr>
      <w:sz w:val="24"/>
      <w:szCs w:val="24"/>
    </w:rPr>
  </w:style>
  <w:style w:type="paragraph" w:styleId="Rubrik1">
    <w:name w:val="heading 1"/>
    <w:basedOn w:val="Normal"/>
    <w:next w:val="Normal"/>
    <w:link w:val="Rubrik1Char"/>
    <w:uiPriority w:val="9"/>
    <w:qFormat/>
    <w:rsid w:val="004204BA"/>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04BA"/>
    <w:rPr>
      <w:rFonts w:ascii="Cambria" w:eastAsia="Times New Roman" w:hAnsi="Cambria" w:cs="Times New Roman"/>
      <w:b/>
      <w:bCs/>
      <w:kern w:val="32"/>
      <w:sz w:val="32"/>
      <w:szCs w:val="32"/>
    </w:rPr>
  </w:style>
  <w:style w:type="paragraph" w:styleId="Sidhuvud">
    <w:name w:val="header"/>
    <w:basedOn w:val="Normal"/>
    <w:link w:val="SidhuvudChar"/>
    <w:uiPriority w:val="99"/>
    <w:semiHidden/>
    <w:unhideWhenUsed/>
    <w:rsid w:val="003C401D"/>
    <w:pPr>
      <w:tabs>
        <w:tab w:val="center" w:pos="4536"/>
        <w:tab w:val="right" w:pos="9072"/>
      </w:tabs>
    </w:pPr>
  </w:style>
  <w:style w:type="character" w:customStyle="1" w:styleId="SidhuvudChar">
    <w:name w:val="Sidhuvud Char"/>
    <w:basedOn w:val="Standardstycketeckensnitt"/>
    <w:link w:val="Sidhuvud"/>
    <w:uiPriority w:val="99"/>
    <w:semiHidden/>
    <w:rsid w:val="003C401D"/>
    <w:rPr>
      <w:sz w:val="24"/>
      <w:szCs w:val="24"/>
    </w:rPr>
  </w:style>
  <w:style w:type="paragraph" w:styleId="Sidfot">
    <w:name w:val="footer"/>
    <w:basedOn w:val="Normal"/>
    <w:link w:val="SidfotChar"/>
    <w:uiPriority w:val="99"/>
    <w:unhideWhenUsed/>
    <w:rsid w:val="003C401D"/>
    <w:pPr>
      <w:tabs>
        <w:tab w:val="center" w:pos="4536"/>
        <w:tab w:val="right" w:pos="9072"/>
      </w:tabs>
    </w:pPr>
  </w:style>
  <w:style w:type="character" w:customStyle="1" w:styleId="SidfotChar">
    <w:name w:val="Sidfot Char"/>
    <w:basedOn w:val="Standardstycketeckensnitt"/>
    <w:link w:val="Sidfot"/>
    <w:uiPriority w:val="99"/>
    <w:rsid w:val="003C401D"/>
    <w:rPr>
      <w:sz w:val="24"/>
      <w:szCs w:val="24"/>
    </w:rPr>
  </w:style>
  <w:style w:type="paragraph" w:styleId="Underrubrik">
    <w:name w:val="Subtitle"/>
    <w:basedOn w:val="Normal"/>
    <w:next w:val="Normal"/>
    <w:link w:val="UnderrubrikChar"/>
    <w:uiPriority w:val="11"/>
    <w:qFormat/>
    <w:rsid w:val="005218A3"/>
    <w:pPr>
      <w:spacing w:after="60"/>
      <w:jc w:val="center"/>
      <w:outlineLvl w:val="1"/>
    </w:pPr>
    <w:rPr>
      <w:rFonts w:ascii="Cambria" w:hAnsi="Cambria"/>
    </w:rPr>
  </w:style>
  <w:style w:type="character" w:customStyle="1" w:styleId="UnderrubrikChar">
    <w:name w:val="Underrubrik Char"/>
    <w:basedOn w:val="Standardstycketeckensnitt"/>
    <w:link w:val="Underrubrik"/>
    <w:uiPriority w:val="11"/>
    <w:rsid w:val="005218A3"/>
    <w:rPr>
      <w:rFonts w:ascii="Cambria" w:eastAsia="Times New Roman" w:hAnsi="Cambria" w:cs="Times New Roman"/>
      <w:sz w:val="24"/>
      <w:szCs w:val="24"/>
    </w:rPr>
  </w:style>
  <w:style w:type="paragraph" w:styleId="Rubrik">
    <w:name w:val="Title"/>
    <w:basedOn w:val="Normal"/>
    <w:next w:val="Normal"/>
    <w:link w:val="RubrikChar"/>
    <w:uiPriority w:val="10"/>
    <w:qFormat/>
    <w:rsid w:val="005218A3"/>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10"/>
    <w:rsid w:val="005218A3"/>
    <w:rPr>
      <w:rFonts w:ascii="Cambria" w:eastAsia="Times New Roman" w:hAnsi="Cambria" w:cs="Times New Roman"/>
      <w:b/>
      <w:bCs/>
      <w:kern w:val="28"/>
      <w:sz w:val="32"/>
      <w:szCs w:val="32"/>
    </w:rPr>
  </w:style>
  <w:style w:type="paragraph" w:styleId="Liststycke">
    <w:name w:val="List Paragraph"/>
    <w:basedOn w:val="Normal"/>
    <w:uiPriority w:val="34"/>
    <w:qFormat/>
    <w:rsid w:val="00A96B9C"/>
    <w:pPr>
      <w:ind w:left="720"/>
    </w:pPr>
  </w:style>
  <w:style w:type="paragraph" w:styleId="Ballongtext">
    <w:name w:val="Balloon Text"/>
    <w:basedOn w:val="Normal"/>
    <w:link w:val="BallongtextChar"/>
    <w:uiPriority w:val="99"/>
    <w:semiHidden/>
    <w:unhideWhenUsed/>
    <w:rsid w:val="00237B26"/>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1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C7EB-9E83-4C5B-A3C5-FB18876A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1719</Words>
  <Characters>9072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Svensson</dc:creator>
  <cp:lastModifiedBy>hedand0327</cp:lastModifiedBy>
  <cp:revision>3</cp:revision>
  <cp:lastPrinted>2015-08-28T14:48:00Z</cp:lastPrinted>
  <dcterms:created xsi:type="dcterms:W3CDTF">2015-08-28T14:49:00Z</dcterms:created>
  <dcterms:modified xsi:type="dcterms:W3CDTF">2015-09-04T14:49:00Z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AB98CC8919DB902DC1257EAF0049154A</vt:lpwstr>
  </property>
  <property fmtid="{D5CDD505-2E9C-101B-9397-08002B2CF9AE}" pid="6" name="SW_DocHWND">
    <vt:r8>1770484</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